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4" w:rsidRPr="003E5FD1" w:rsidRDefault="008A2234" w:rsidP="008A2234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 xml:space="preserve">Z á p i s      </w:t>
      </w:r>
      <w:r w:rsidRPr="003E5FD1">
        <w:rPr>
          <w:b/>
          <w:sz w:val="22"/>
          <w:szCs w:val="22"/>
        </w:rPr>
        <w:tab/>
        <w:t xml:space="preserve">        </w:t>
      </w:r>
      <w:r w:rsidRPr="003E5FD1">
        <w:rPr>
          <w:b/>
          <w:sz w:val="22"/>
          <w:szCs w:val="22"/>
        </w:rPr>
        <w:tab/>
        <w:t>z 18. zasedání  Zastupitelstva městské části Praha – Štěrboholy</w:t>
      </w:r>
    </w:p>
    <w:p w:rsidR="008A2234" w:rsidRPr="003E5FD1" w:rsidRDefault="008A2234" w:rsidP="008A2234">
      <w:pPr>
        <w:jc w:val="both"/>
        <w:rPr>
          <w:b/>
          <w:sz w:val="22"/>
          <w:szCs w:val="22"/>
        </w:rPr>
      </w:pP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b/>
          <w:bCs/>
          <w:sz w:val="22"/>
          <w:szCs w:val="22"/>
        </w:rPr>
        <w:t>Místo konání:</w:t>
      </w:r>
      <w:r w:rsidRPr="003E5FD1">
        <w:rPr>
          <w:sz w:val="22"/>
          <w:szCs w:val="22"/>
        </w:rPr>
        <w:t xml:space="preserve">         </w:t>
      </w:r>
      <w:r w:rsidRPr="003E5FD1">
        <w:rPr>
          <w:sz w:val="22"/>
          <w:szCs w:val="22"/>
        </w:rPr>
        <w:tab/>
        <w:t>Úřad městské části Štěrboholy, Ústřední 135/15,  Praha 10 – kancelář starosty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b/>
          <w:bCs/>
          <w:sz w:val="22"/>
          <w:szCs w:val="22"/>
        </w:rPr>
        <w:t>Datum konání:</w:t>
      </w:r>
      <w:r w:rsidRPr="003E5FD1">
        <w:rPr>
          <w:sz w:val="22"/>
          <w:szCs w:val="22"/>
        </w:rPr>
        <w:t xml:space="preserve">       </w:t>
      </w:r>
      <w:r w:rsidRPr="003E5FD1">
        <w:rPr>
          <w:sz w:val="22"/>
          <w:szCs w:val="22"/>
        </w:rPr>
        <w:tab/>
        <w:t>21.9.2016</w:t>
      </w:r>
    </w:p>
    <w:p w:rsidR="008A2234" w:rsidRPr="003E5FD1" w:rsidRDefault="008A2234" w:rsidP="008A2234">
      <w:pPr>
        <w:ind w:left="2124" w:hanging="2124"/>
        <w:jc w:val="both"/>
        <w:rPr>
          <w:sz w:val="22"/>
          <w:szCs w:val="22"/>
        </w:rPr>
      </w:pPr>
      <w:r w:rsidRPr="003E5FD1">
        <w:rPr>
          <w:b/>
          <w:bCs/>
          <w:sz w:val="22"/>
          <w:szCs w:val="22"/>
        </w:rPr>
        <w:t>Přítomni</w:t>
      </w:r>
      <w:r w:rsidRPr="003E5FD1">
        <w:rPr>
          <w:sz w:val="22"/>
          <w:szCs w:val="22"/>
        </w:rPr>
        <w:t>:</w:t>
      </w:r>
      <w:r w:rsidRPr="003E5FD1">
        <w:rPr>
          <w:sz w:val="22"/>
          <w:szCs w:val="22"/>
        </w:rPr>
        <w:tab/>
        <w:t>Lucie Borská, Jan Čikara, Ing. Petr Kollmann, Ing. Jan Lapka, Jindřich Oplíštil, František Ševít, Jaroslava Šnajberková</w:t>
      </w:r>
    </w:p>
    <w:p w:rsidR="008A2234" w:rsidRPr="003E5FD1" w:rsidRDefault="008A2234" w:rsidP="008A2234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3E5FD1">
        <w:rPr>
          <w:b/>
          <w:bCs/>
          <w:sz w:val="22"/>
          <w:szCs w:val="22"/>
        </w:rPr>
        <w:t>Přítomní občané:</w:t>
      </w:r>
      <w:r w:rsidRPr="003E5FD1">
        <w:rPr>
          <w:sz w:val="22"/>
          <w:szCs w:val="22"/>
        </w:rPr>
        <w:tab/>
        <w:t xml:space="preserve">1 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</w:p>
    <w:p w:rsidR="008A2234" w:rsidRPr="003E5FD1" w:rsidRDefault="008A2234" w:rsidP="008A2234">
      <w:pPr>
        <w:jc w:val="both"/>
        <w:rPr>
          <w:sz w:val="22"/>
          <w:szCs w:val="22"/>
        </w:rPr>
      </w:pPr>
    </w:p>
    <w:p w:rsidR="008A2234" w:rsidRPr="003E5FD1" w:rsidRDefault="008A2234" w:rsidP="008A2234">
      <w:pPr>
        <w:ind w:firstLine="708"/>
        <w:jc w:val="both"/>
        <w:rPr>
          <w:sz w:val="22"/>
          <w:szCs w:val="22"/>
        </w:rPr>
      </w:pPr>
      <w:r w:rsidRPr="003E5FD1">
        <w:rPr>
          <w:sz w:val="22"/>
          <w:szCs w:val="22"/>
        </w:rPr>
        <w:t>Zasedání bylo zahájeno v 18.00 hod.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 xml:space="preserve"> </w:t>
      </w:r>
      <w:r w:rsidRPr="003E5FD1">
        <w:rPr>
          <w:sz w:val="22"/>
          <w:szCs w:val="22"/>
        </w:rPr>
        <w:tab/>
        <w:t xml:space="preserve">Zasedání zahájil a řídil starosta městské části pan František Ševít. 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ab/>
      </w:r>
    </w:p>
    <w:p w:rsidR="008A2234" w:rsidRPr="003E5FD1" w:rsidRDefault="008A2234" w:rsidP="008A2234">
      <w:pPr>
        <w:ind w:firstLine="708"/>
        <w:jc w:val="both"/>
        <w:rPr>
          <w:sz w:val="22"/>
          <w:szCs w:val="22"/>
        </w:rPr>
      </w:pPr>
      <w:r w:rsidRPr="003E5FD1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8A2234" w:rsidRPr="003E5FD1" w:rsidRDefault="008A2234" w:rsidP="008A2234">
      <w:pPr>
        <w:pStyle w:val="Zkladntext"/>
        <w:rPr>
          <w:sz w:val="22"/>
          <w:szCs w:val="22"/>
        </w:rPr>
      </w:pPr>
      <w:r w:rsidRPr="003E5FD1">
        <w:rPr>
          <w:sz w:val="22"/>
          <w:szCs w:val="22"/>
        </w:rPr>
        <w:tab/>
      </w:r>
    </w:p>
    <w:p w:rsidR="008A2234" w:rsidRPr="003E5FD1" w:rsidRDefault="008A2234" w:rsidP="008A2234">
      <w:pPr>
        <w:pStyle w:val="Zkladntext"/>
        <w:ind w:firstLine="708"/>
        <w:rPr>
          <w:bCs w:val="0"/>
          <w:i/>
          <w:sz w:val="22"/>
          <w:szCs w:val="22"/>
        </w:rPr>
      </w:pPr>
      <w:r w:rsidRPr="003E5FD1">
        <w:rPr>
          <w:bCs w:val="0"/>
          <w:sz w:val="22"/>
          <w:szCs w:val="22"/>
        </w:rPr>
        <w:t xml:space="preserve">Jako </w:t>
      </w:r>
      <w:r w:rsidRPr="003E5FD1">
        <w:rPr>
          <w:b/>
          <w:bCs w:val="0"/>
          <w:sz w:val="22"/>
          <w:szCs w:val="22"/>
          <w:u w:val="single"/>
        </w:rPr>
        <w:t>ověřovatelé zápisu</w:t>
      </w:r>
      <w:r w:rsidRPr="003E5FD1">
        <w:rPr>
          <w:bCs w:val="0"/>
          <w:sz w:val="22"/>
          <w:szCs w:val="22"/>
        </w:rPr>
        <w:t xml:space="preserve"> ze 18. zasedání byli na návrh p. Ševíta hlasováním (7,0,0 /pro, proti, zdržel se/ ) schváleni </w:t>
      </w:r>
      <w:r w:rsidRPr="003E5FD1">
        <w:rPr>
          <w:sz w:val="22"/>
          <w:szCs w:val="22"/>
        </w:rPr>
        <w:t xml:space="preserve"> Ing. Kollmann a p. Čikara. </w:t>
      </w:r>
    </w:p>
    <w:p w:rsidR="008A2234" w:rsidRPr="003E5FD1" w:rsidRDefault="008A2234" w:rsidP="008A2234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3E5FD1">
        <w:rPr>
          <w:bCs w:val="0"/>
          <w:sz w:val="22"/>
          <w:szCs w:val="22"/>
        </w:rPr>
        <w:tab/>
      </w:r>
    </w:p>
    <w:p w:rsidR="008A2234" w:rsidRPr="003E5FD1" w:rsidRDefault="008A2234" w:rsidP="008A2234">
      <w:pPr>
        <w:pStyle w:val="Zkladntext"/>
        <w:rPr>
          <w:bCs w:val="0"/>
          <w:sz w:val="22"/>
          <w:szCs w:val="22"/>
        </w:rPr>
      </w:pPr>
      <w:r w:rsidRPr="003E5FD1">
        <w:rPr>
          <w:bCs w:val="0"/>
          <w:sz w:val="22"/>
          <w:szCs w:val="22"/>
        </w:rPr>
        <w:tab/>
        <w:t xml:space="preserve">Do </w:t>
      </w:r>
      <w:r w:rsidRPr="003E5FD1">
        <w:rPr>
          <w:b/>
          <w:bCs w:val="0"/>
          <w:sz w:val="22"/>
          <w:szCs w:val="22"/>
          <w:u w:val="single"/>
        </w:rPr>
        <w:t>návrhového výboru</w:t>
      </w:r>
      <w:r w:rsidRPr="003E5FD1">
        <w:rPr>
          <w:bCs w:val="0"/>
          <w:sz w:val="22"/>
          <w:szCs w:val="22"/>
        </w:rPr>
        <w:t xml:space="preserve"> pro tvorbu usnesení z 18. zasedání byli hlasováním (7,0,0) schváleni </w:t>
      </w:r>
      <w:r w:rsidRPr="003E5FD1">
        <w:rPr>
          <w:sz w:val="22"/>
          <w:szCs w:val="22"/>
        </w:rPr>
        <w:t xml:space="preserve"> pí Šnajberková, pí Borská a Ing. Lapka.</w:t>
      </w:r>
    </w:p>
    <w:p w:rsidR="008A2234" w:rsidRPr="003E5FD1" w:rsidRDefault="008A2234" w:rsidP="008A2234">
      <w:pPr>
        <w:jc w:val="both"/>
        <w:rPr>
          <w:bCs/>
          <w:sz w:val="22"/>
          <w:szCs w:val="22"/>
        </w:rPr>
      </w:pPr>
      <w:r w:rsidRPr="003E5FD1">
        <w:rPr>
          <w:bCs/>
          <w:sz w:val="22"/>
          <w:szCs w:val="22"/>
        </w:rPr>
        <w:tab/>
      </w:r>
    </w:p>
    <w:p w:rsidR="008A2234" w:rsidRPr="003E5FD1" w:rsidRDefault="008A2234" w:rsidP="008A2234">
      <w:pPr>
        <w:ind w:firstLine="708"/>
        <w:jc w:val="both"/>
        <w:rPr>
          <w:sz w:val="22"/>
          <w:szCs w:val="22"/>
        </w:rPr>
      </w:pPr>
      <w:r w:rsidRPr="003E5FD1">
        <w:rPr>
          <w:bCs/>
          <w:sz w:val="22"/>
          <w:szCs w:val="22"/>
        </w:rPr>
        <w:t>Starosta</w:t>
      </w:r>
      <w:r w:rsidRPr="003E5FD1">
        <w:rPr>
          <w:sz w:val="22"/>
          <w:szCs w:val="22"/>
        </w:rPr>
        <w:t xml:space="preserve"> konstatoval, že zápis z předchozího zasedání byl řádně ověřen členy ZMČ pí Šnajberkovou a p. Čikarou,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8A2234" w:rsidRPr="003E5FD1" w:rsidRDefault="008A2234" w:rsidP="008A2234">
      <w:pPr>
        <w:pStyle w:val="Zkladntext"/>
        <w:rPr>
          <w:bCs w:val="0"/>
          <w:sz w:val="22"/>
          <w:szCs w:val="22"/>
        </w:rPr>
      </w:pPr>
    </w:p>
    <w:p w:rsidR="008A2234" w:rsidRPr="003E5FD1" w:rsidRDefault="008A2234" w:rsidP="008A2234">
      <w:pPr>
        <w:pStyle w:val="Zkladntext"/>
        <w:rPr>
          <w:bCs w:val="0"/>
          <w:sz w:val="22"/>
          <w:szCs w:val="22"/>
        </w:rPr>
      </w:pPr>
      <w:r w:rsidRPr="003E5FD1">
        <w:rPr>
          <w:bCs w:val="0"/>
          <w:sz w:val="22"/>
          <w:szCs w:val="22"/>
        </w:rPr>
        <w:t>Starosta navrhl následující program 18. zasedání:</w:t>
      </w:r>
    </w:p>
    <w:p w:rsidR="004225C6" w:rsidRPr="003E5FD1" w:rsidRDefault="004225C6" w:rsidP="008A2234">
      <w:pPr>
        <w:pStyle w:val="Zkladntext"/>
        <w:rPr>
          <w:bCs w:val="0"/>
          <w:sz w:val="22"/>
          <w:szCs w:val="22"/>
        </w:rPr>
      </w:pPr>
    </w:p>
    <w:p w:rsidR="004225C6" w:rsidRPr="003E5FD1" w:rsidRDefault="004225C6" w:rsidP="004225C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 xml:space="preserve">Hospodaření městské části Praha – Štěrboholy </w:t>
      </w:r>
    </w:p>
    <w:p w:rsidR="004225C6" w:rsidRPr="003E5FD1" w:rsidRDefault="004225C6" w:rsidP="004225C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Návrh na úpravy rozpočtu městské části na rok 2016</w:t>
      </w:r>
    </w:p>
    <w:p w:rsidR="004225C6" w:rsidRPr="003E5FD1" w:rsidRDefault="004225C6" w:rsidP="004225C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Sestava k návrhu rozpočtu hl. m. Prahy na rok 2017 a střednědobého rozpočtového výhledu do roku 2021</w:t>
      </w:r>
    </w:p>
    <w:p w:rsidR="004225C6" w:rsidRPr="003E5FD1" w:rsidRDefault="004225C6" w:rsidP="004225C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Návrh na odpis pohledávek pokut z přestupků pro nemajetnost povinného</w:t>
      </w:r>
    </w:p>
    <w:p w:rsidR="004225C6" w:rsidRPr="003E5FD1" w:rsidRDefault="004225C6" w:rsidP="004225C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Rozbor hospodaření ZŠ a MŠ Štěrboholy za 1. a 2. čtvrtletí 2016</w:t>
      </w:r>
    </w:p>
    <w:p w:rsidR="004225C6" w:rsidRPr="003E5FD1" w:rsidRDefault="004225C6" w:rsidP="004225C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Žádost ZŠ a MŠ Štěrboholy o souhlas s přijetím věcného daru</w:t>
      </w:r>
    </w:p>
    <w:p w:rsidR="004225C6" w:rsidRPr="003E5FD1" w:rsidRDefault="004225C6" w:rsidP="004225C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Žádost ZŠ a MŠ Štěrboholy o schválení upraveného odpisového plánu</w:t>
      </w:r>
    </w:p>
    <w:p w:rsidR="004225C6" w:rsidRPr="003E5FD1" w:rsidRDefault="004225C6" w:rsidP="004225C6">
      <w:pPr>
        <w:ind w:left="1260"/>
        <w:jc w:val="both"/>
        <w:rPr>
          <w:b/>
          <w:sz w:val="22"/>
          <w:szCs w:val="22"/>
        </w:rPr>
      </w:pPr>
    </w:p>
    <w:p w:rsidR="004225C6" w:rsidRPr="003E5FD1" w:rsidRDefault="004225C6" w:rsidP="004225C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Majetkoprávní otázky</w:t>
      </w:r>
    </w:p>
    <w:p w:rsidR="004225C6" w:rsidRPr="003E5FD1" w:rsidRDefault="004225C6" w:rsidP="004225C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Žádost reklamní agentury AgE o prodloužení doby platnosti smlouvy o pronájmu pozemku parc.č. 375/1 v k.ú. Štěrboholy</w:t>
      </w:r>
    </w:p>
    <w:p w:rsidR="004225C6" w:rsidRPr="003E5FD1" w:rsidRDefault="004225C6" w:rsidP="004225C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Návrh smlouvy o smlouvě budoucí o zřízení věcného břemene k pozemku parc.č. 349/34, 349/128 a 349/272 v k.ú. Štěrboholy</w:t>
      </w:r>
    </w:p>
    <w:p w:rsidR="004225C6" w:rsidRPr="003E5FD1" w:rsidRDefault="004225C6" w:rsidP="004225C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Záměr koupě ½ pozemků parc.č. 52/3 a 365 v k.ú. Štěrboholy</w:t>
      </w:r>
    </w:p>
    <w:p w:rsidR="004225C6" w:rsidRPr="003E5FD1" w:rsidRDefault="004225C6" w:rsidP="004225C6">
      <w:pPr>
        <w:ind w:left="1260"/>
        <w:jc w:val="both"/>
        <w:rPr>
          <w:b/>
          <w:sz w:val="22"/>
          <w:szCs w:val="22"/>
        </w:rPr>
      </w:pPr>
    </w:p>
    <w:p w:rsidR="004225C6" w:rsidRPr="003E5FD1" w:rsidRDefault="004225C6" w:rsidP="004225C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Různé</w:t>
      </w:r>
    </w:p>
    <w:p w:rsidR="004225C6" w:rsidRPr="003E5FD1" w:rsidRDefault="004225C6" w:rsidP="004225C6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Návrh dodatku č. 3 ke smlouvě o dílo na akci „Úprava 1. a 2. NP budovy ZŠ Štěrboholy“</w:t>
      </w:r>
    </w:p>
    <w:p w:rsidR="004225C6" w:rsidRPr="003E5FD1" w:rsidRDefault="004225C6" w:rsidP="004225C6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Návrh na změnu ÚP SÚ HMP</w:t>
      </w:r>
    </w:p>
    <w:p w:rsidR="004225C6" w:rsidRPr="003E5FD1" w:rsidRDefault="004225C6" w:rsidP="004225C6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Návrh na zvýšení hodnoty stravenek pro zaměstnance ÚMČ Praha - Štěrboholy</w:t>
      </w:r>
    </w:p>
    <w:p w:rsidR="004225C6" w:rsidRPr="003E5FD1" w:rsidRDefault="004225C6" w:rsidP="004225C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Diskuse</w:t>
      </w:r>
    </w:p>
    <w:p w:rsidR="004225C6" w:rsidRPr="003E5FD1" w:rsidRDefault="004225C6" w:rsidP="004225C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 xml:space="preserve">Usnesení </w:t>
      </w:r>
    </w:p>
    <w:p w:rsidR="004225C6" w:rsidRPr="003E5FD1" w:rsidRDefault="004225C6" w:rsidP="004225C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FD1">
        <w:rPr>
          <w:b/>
          <w:sz w:val="22"/>
          <w:szCs w:val="22"/>
        </w:rPr>
        <w:t>Závěr</w:t>
      </w:r>
    </w:p>
    <w:p w:rsidR="004225C6" w:rsidRPr="003E5FD1" w:rsidRDefault="004225C6" w:rsidP="008A2234">
      <w:pPr>
        <w:jc w:val="both"/>
        <w:rPr>
          <w:sz w:val="22"/>
          <w:szCs w:val="22"/>
        </w:rPr>
      </w:pP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Hlasováním (</w:t>
      </w:r>
      <w:r w:rsidR="004225C6" w:rsidRPr="003E5FD1">
        <w:rPr>
          <w:sz w:val="22"/>
          <w:szCs w:val="22"/>
        </w:rPr>
        <w:t>7</w:t>
      </w:r>
      <w:r w:rsidRPr="003E5FD1">
        <w:rPr>
          <w:sz w:val="22"/>
          <w:szCs w:val="22"/>
        </w:rPr>
        <w:t>,0,0) ZMČ schválilo program 1</w:t>
      </w:r>
      <w:r w:rsidR="004225C6" w:rsidRPr="003E5FD1">
        <w:rPr>
          <w:sz w:val="22"/>
          <w:szCs w:val="22"/>
        </w:rPr>
        <w:t>8</w:t>
      </w:r>
      <w:r w:rsidRPr="003E5FD1">
        <w:rPr>
          <w:sz w:val="22"/>
          <w:szCs w:val="22"/>
        </w:rPr>
        <w:t xml:space="preserve">. zasedání v předloženém znění. 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Hlasováním (</w:t>
      </w:r>
      <w:r w:rsidR="004225C6" w:rsidRPr="003E5FD1">
        <w:rPr>
          <w:sz w:val="22"/>
          <w:szCs w:val="22"/>
        </w:rPr>
        <w:t>7</w:t>
      </w:r>
      <w:r w:rsidRPr="003E5FD1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8A2234" w:rsidRPr="003E5FD1" w:rsidRDefault="008A2234" w:rsidP="008A2234">
      <w:pPr>
        <w:jc w:val="both"/>
        <w:rPr>
          <w:b/>
          <w:sz w:val="22"/>
          <w:szCs w:val="22"/>
          <w:u w:val="single"/>
        </w:rPr>
      </w:pPr>
    </w:p>
    <w:p w:rsidR="008A2234" w:rsidRPr="003E5FD1" w:rsidRDefault="008A2234" w:rsidP="008A2234">
      <w:pPr>
        <w:ind w:left="705" w:hanging="705"/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>K bodu 1.1/</w:t>
      </w:r>
      <w:r w:rsidRPr="003E5FD1">
        <w:rPr>
          <w:b/>
          <w:sz w:val="22"/>
          <w:szCs w:val="22"/>
          <w:u w:val="single"/>
        </w:rPr>
        <w:tab/>
        <w:t>Návrh na úpravy rozpočtu městské části na rok 2016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Hlasováním (</w:t>
      </w:r>
      <w:r w:rsidR="004225C6" w:rsidRPr="003E5FD1">
        <w:rPr>
          <w:sz w:val="22"/>
          <w:szCs w:val="22"/>
        </w:rPr>
        <w:t>7</w:t>
      </w:r>
      <w:r w:rsidRPr="003E5FD1">
        <w:rPr>
          <w:sz w:val="22"/>
          <w:szCs w:val="22"/>
        </w:rPr>
        <w:t xml:space="preserve">,0,0) ZMČ schválilo rozpočtová opatření </w:t>
      </w:r>
      <w:r w:rsidR="004225C6" w:rsidRPr="003E5FD1">
        <w:rPr>
          <w:sz w:val="22"/>
          <w:szCs w:val="22"/>
        </w:rPr>
        <w:t xml:space="preserve">za období červenec – září </w:t>
      </w:r>
      <w:r w:rsidRPr="003E5FD1">
        <w:rPr>
          <w:sz w:val="22"/>
          <w:szCs w:val="22"/>
        </w:rPr>
        <w:t xml:space="preserve">v předloženém znění bez připomínek.  </w:t>
      </w:r>
    </w:p>
    <w:p w:rsidR="008A2234" w:rsidRPr="003E5FD1" w:rsidRDefault="008A2234" w:rsidP="008A2234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F313E4" w:rsidRPr="003E5FD1" w:rsidRDefault="00F313E4" w:rsidP="00F313E4">
      <w:pPr>
        <w:ind w:left="1410" w:hanging="1410"/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>K bodu 1.2/</w:t>
      </w:r>
      <w:r w:rsidRPr="003E5FD1">
        <w:rPr>
          <w:b/>
          <w:sz w:val="22"/>
          <w:szCs w:val="22"/>
          <w:u w:val="single"/>
        </w:rPr>
        <w:tab/>
        <w:t>Sestava k návrhu rozpočtu hl. m. Prahy na rok 2017 a střednědobého rozpočtového výhledu do roku 2021</w:t>
      </w:r>
    </w:p>
    <w:p w:rsidR="00F313E4" w:rsidRPr="003E5FD1" w:rsidRDefault="00F313E4" w:rsidP="00F313E4">
      <w:pPr>
        <w:pStyle w:val="Bezmezer"/>
        <w:jc w:val="both"/>
        <w:rPr>
          <w:sz w:val="22"/>
          <w:szCs w:val="22"/>
        </w:rPr>
      </w:pPr>
      <w:r w:rsidRPr="003E5FD1">
        <w:rPr>
          <w:sz w:val="22"/>
          <w:szCs w:val="22"/>
        </w:rPr>
        <w:t>Hlasováním (7,0,0) ZMČ schválilo sestavu k návrhu rozpočtu hl. m. Prahy na rok 2017 a střednědobého rozpočtového výhledu do roku 20</w:t>
      </w:r>
      <w:r w:rsidR="00172740">
        <w:rPr>
          <w:sz w:val="22"/>
          <w:szCs w:val="22"/>
        </w:rPr>
        <w:t>21</w:t>
      </w:r>
      <w:bookmarkStart w:id="0" w:name="_GoBack"/>
      <w:bookmarkEnd w:id="0"/>
      <w:r w:rsidRPr="003E5FD1">
        <w:rPr>
          <w:sz w:val="22"/>
          <w:szCs w:val="22"/>
        </w:rPr>
        <w:t xml:space="preserve"> v předloženém znění bez připomínek. </w:t>
      </w:r>
    </w:p>
    <w:p w:rsidR="00F313E4" w:rsidRPr="003E5FD1" w:rsidRDefault="00F313E4" w:rsidP="00F313E4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F313E4" w:rsidRPr="003E5FD1" w:rsidRDefault="00F313E4" w:rsidP="00F313E4">
      <w:pPr>
        <w:ind w:left="1410" w:hanging="1410"/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>K bodu 1.3/</w:t>
      </w:r>
      <w:r w:rsidRPr="003E5FD1">
        <w:rPr>
          <w:b/>
          <w:sz w:val="22"/>
          <w:szCs w:val="22"/>
          <w:u w:val="single"/>
        </w:rPr>
        <w:tab/>
        <w:t>Návrh na odpis pohledávek pokut z přestupků pro nemajetnost povinného</w:t>
      </w:r>
    </w:p>
    <w:p w:rsidR="00F313E4" w:rsidRPr="003E5FD1" w:rsidRDefault="003A6800" w:rsidP="005D4A63">
      <w:pPr>
        <w:rPr>
          <w:sz w:val="22"/>
          <w:szCs w:val="22"/>
        </w:rPr>
      </w:pPr>
      <w:r w:rsidRPr="003E5FD1">
        <w:rPr>
          <w:sz w:val="22"/>
          <w:szCs w:val="22"/>
        </w:rPr>
        <w:t xml:space="preserve">Hlasováním (7,0,0) ZMČ schválilo odpis pohledávek pokut z přestupků </w:t>
      </w:r>
      <w:r w:rsidR="005D4A63" w:rsidRPr="003E5FD1">
        <w:rPr>
          <w:sz w:val="22"/>
          <w:szCs w:val="22"/>
        </w:rPr>
        <w:t>pro nemajetnost povinn</w:t>
      </w:r>
      <w:r w:rsidR="001163FA">
        <w:rPr>
          <w:sz w:val="22"/>
          <w:szCs w:val="22"/>
        </w:rPr>
        <w:t xml:space="preserve">ých </w:t>
      </w:r>
      <w:r w:rsidRPr="003E5FD1">
        <w:rPr>
          <w:sz w:val="22"/>
          <w:szCs w:val="22"/>
        </w:rPr>
        <w:t xml:space="preserve">v celkové výši 25 000,00 Kč. </w:t>
      </w:r>
    </w:p>
    <w:p w:rsidR="003A6800" w:rsidRPr="003E5FD1" w:rsidRDefault="003A6800" w:rsidP="003A6800">
      <w:pPr>
        <w:jc w:val="both"/>
        <w:rPr>
          <w:b/>
          <w:sz w:val="22"/>
          <w:szCs w:val="22"/>
          <w:u w:val="single"/>
        </w:rPr>
      </w:pPr>
    </w:p>
    <w:p w:rsidR="00F313E4" w:rsidRPr="003E5FD1" w:rsidRDefault="005D4A63" w:rsidP="00F313E4">
      <w:pPr>
        <w:ind w:left="1410" w:hanging="1410"/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 xml:space="preserve">K bodu </w:t>
      </w:r>
      <w:r w:rsidR="00F313E4" w:rsidRPr="003E5FD1">
        <w:rPr>
          <w:b/>
          <w:sz w:val="22"/>
          <w:szCs w:val="22"/>
          <w:u w:val="single"/>
        </w:rPr>
        <w:t>1.4</w:t>
      </w:r>
      <w:r w:rsidRPr="003E5FD1">
        <w:rPr>
          <w:b/>
          <w:sz w:val="22"/>
          <w:szCs w:val="22"/>
          <w:u w:val="single"/>
        </w:rPr>
        <w:t>/</w:t>
      </w:r>
      <w:r w:rsidR="00F313E4" w:rsidRPr="003E5FD1">
        <w:rPr>
          <w:b/>
          <w:sz w:val="22"/>
          <w:szCs w:val="22"/>
          <w:u w:val="single"/>
        </w:rPr>
        <w:tab/>
        <w:t>Rozbor hospodaření ZŠ a MŠ Štěrboholy za 1. a 2. čtvrtletí 2016</w:t>
      </w:r>
    </w:p>
    <w:p w:rsidR="00F313E4" w:rsidRPr="003E5FD1" w:rsidRDefault="00F313E4" w:rsidP="00F313E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 xml:space="preserve">Rozbor hospodaření školy za 1. a 2. čtvrtletí předložila ředitelka školy. Škola hospodařila s finančními prostředky v celkové výši 7 067 101,92 Kč, hospodaření skončilo se ziskem 675.334,98 Kč. </w:t>
      </w:r>
      <w:r w:rsidR="005D4A63" w:rsidRPr="003E5FD1">
        <w:rPr>
          <w:sz w:val="22"/>
          <w:szCs w:val="22"/>
        </w:rPr>
        <w:t xml:space="preserve">Hlasováním (7,0,0) ZMČ vzalo předložený materiál na vědomí bez připomínek. </w:t>
      </w:r>
    </w:p>
    <w:p w:rsidR="00F313E4" w:rsidRPr="003E5FD1" w:rsidRDefault="00F313E4" w:rsidP="00F313E4">
      <w:pPr>
        <w:jc w:val="both"/>
        <w:rPr>
          <w:sz w:val="22"/>
          <w:szCs w:val="22"/>
        </w:rPr>
      </w:pPr>
    </w:p>
    <w:p w:rsidR="00F313E4" w:rsidRPr="003E5FD1" w:rsidRDefault="00E7399B" w:rsidP="00F313E4">
      <w:pPr>
        <w:ind w:left="1410" w:hanging="1410"/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 xml:space="preserve">K bodu </w:t>
      </w:r>
      <w:r w:rsidR="00F313E4" w:rsidRPr="003E5FD1">
        <w:rPr>
          <w:b/>
          <w:sz w:val="22"/>
          <w:szCs w:val="22"/>
          <w:u w:val="single"/>
        </w:rPr>
        <w:t>1.5</w:t>
      </w:r>
      <w:r w:rsidRPr="003E5FD1">
        <w:rPr>
          <w:b/>
          <w:sz w:val="22"/>
          <w:szCs w:val="22"/>
          <w:u w:val="single"/>
        </w:rPr>
        <w:t>/</w:t>
      </w:r>
      <w:r w:rsidR="00F313E4" w:rsidRPr="003E5FD1">
        <w:rPr>
          <w:b/>
          <w:sz w:val="22"/>
          <w:szCs w:val="22"/>
          <w:u w:val="single"/>
        </w:rPr>
        <w:tab/>
        <w:t>Žádost ZŠ a MŠ Štěrboholy o souhlas s přijetím věcného daru</w:t>
      </w:r>
    </w:p>
    <w:p w:rsidR="00F313E4" w:rsidRPr="003E5FD1" w:rsidRDefault="00E7399B" w:rsidP="00F313E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Hlasováním   (7,0,0)  ZMČ vydalo</w:t>
      </w:r>
      <w:r w:rsidR="00F313E4" w:rsidRPr="003E5FD1">
        <w:rPr>
          <w:sz w:val="22"/>
          <w:szCs w:val="22"/>
        </w:rPr>
        <w:t xml:space="preserve"> </w:t>
      </w:r>
      <w:r w:rsidR="0018090F">
        <w:rPr>
          <w:sz w:val="22"/>
          <w:szCs w:val="22"/>
        </w:rPr>
        <w:t xml:space="preserve">příspěvkové organizaci </w:t>
      </w:r>
      <w:r w:rsidR="00F313E4" w:rsidRPr="003E5FD1">
        <w:rPr>
          <w:sz w:val="22"/>
          <w:szCs w:val="22"/>
        </w:rPr>
        <w:t>souhlas s přijetím daru od Klubu rodičů a přátel školy, konkrétně 5 kusových koberců do učeben v celkové hodnotě 11 010 Kč.</w:t>
      </w:r>
    </w:p>
    <w:p w:rsidR="00E7399B" w:rsidRPr="003E5FD1" w:rsidRDefault="00E7399B" w:rsidP="008A2234">
      <w:pPr>
        <w:jc w:val="both"/>
        <w:rPr>
          <w:b/>
          <w:sz w:val="22"/>
          <w:szCs w:val="22"/>
          <w:u w:val="single"/>
        </w:rPr>
      </w:pPr>
    </w:p>
    <w:p w:rsidR="009260D1" w:rsidRPr="003E5FD1" w:rsidRDefault="009260D1" w:rsidP="009260D1">
      <w:pPr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>K bodu 1.6/</w:t>
      </w:r>
      <w:r w:rsidRPr="003E5FD1">
        <w:rPr>
          <w:b/>
          <w:sz w:val="22"/>
          <w:szCs w:val="22"/>
          <w:u w:val="single"/>
        </w:rPr>
        <w:tab/>
        <w:t>Žádost ZŠ a MŠ Štěrboholy o schválení upraveného odpisového plánu</w:t>
      </w:r>
    </w:p>
    <w:p w:rsidR="009260D1" w:rsidRPr="003E5FD1" w:rsidRDefault="009260D1" w:rsidP="009260D1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 xml:space="preserve">Hlasováním (7,0,0) ZMČ schválilo upravený odpisový plán na rok 2016 v souvislosti s pořízením nového majetku – komunikačního systému v celkové hodnotě 71 492 Kč. </w:t>
      </w:r>
    </w:p>
    <w:p w:rsidR="009260D1" w:rsidRPr="003E5FD1" w:rsidRDefault="009260D1" w:rsidP="009260D1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9260D1" w:rsidRPr="003E5FD1" w:rsidRDefault="009260D1" w:rsidP="009260D1">
      <w:pPr>
        <w:ind w:left="1410" w:hanging="1410"/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>K bodu 2.1/</w:t>
      </w:r>
      <w:r w:rsidRPr="003E5FD1">
        <w:rPr>
          <w:b/>
          <w:sz w:val="22"/>
          <w:szCs w:val="22"/>
          <w:u w:val="single"/>
        </w:rPr>
        <w:tab/>
        <w:t>Žádost reklamní agentury AgE o prodloužení doby platnosti smlouvy o nájmu pozemku</w:t>
      </w:r>
    </w:p>
    <w:p w:rsidR="009260D1" w:rsidRPr="003E5FD1" w:rsidRDefault="009260D1" w:rsidP="009260D1">
      <w:pPr>
        <w:jc w:val="both"/>
        <w:rPr>
          <w:i/>
          <w:sz w:val="22"/>
          <w:szCs w:val="22"/>
        </w:rPr>
      </w:pPr>
      <w:r w:rsidRPr="003E5FD1">
        <w:rPr>
          <w:sz w:val="22"/>
          <w:szCs w:val="22"/>
        </w:rPr>
        <w:t xml:space="preserve">Hlasováním (7,0,0) ZMČ schválilo záměr prodloužení doby nájmu části pozemku parc.č. 375/1 v k.ú. Štěrboholy společnosti AgE reklamní agentura s.r.o. o 3 roky tj. do 1.7.2020 s valorizací nájemného. </w:t>
      </w:r>
    </w:p>
    <w:p w:rsidR="009260D1" w:rsidRPr="003E5FD1" w:rsidRDefault="009260D1" w:rsidP="009260D1">
      <w:pPr>
        <w:jc w:val="both"/>
        <w:rPr>
          <w:i/>
          <w:sz w:val="22"/>
          <w:szCs w:val="22"/>
        </w:rPr>
      </w:pPr>
    </w:p>
    <w:p w:rsidR="009260D1" w:rsidRPr="003E5FD1" w:rsidRDefault="009260D1" w:rsidP="009260D1">
      <w:pPr>
        <w:ind w:left="1260" w:hanging="1260"/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>K bodu 2.2/</w:t>
      </w:r>
      <w:r w:rsidRPr="003E5FD1">
        <w:rPr>
          <w:b/>
          <w:sz w:val="22"/>
          <w:szCs w:val="22"/>
          <w:u w:val="single"/>
        </w:rPr>
        <w:tab/>
        <w:t>Návrh smlouvy o smlouvě budoucí o zřízení věcného břemene k pozemkům parc.č. 349/34, 349/128 a 349/272 v k.ú. Štěrboholy</w:t>
      </w:r>
    </w:p>
    <w:p w:rsidR="009260D1" w:rsidRPr="003E5FD1" w:rsidRDefault="00241BC7" w:rsidP="00241BC7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Hlasováním (7,0,0) ZMČ souhlasí s uzavřením smlouvy o smlouvě budoucí o zřízení věcného břemene ve prospěch PREdistribuce a.s. v souvislosti</w:t>
      </w:r>
      <w:r w:rsidR="009260D1" w:rsidRPr="003E5FD1">
        <w:rPr>
          <w:sz w:val="22"/>
          <w:szCs w:val="22"/>
        </w:rPr>
        <w:t xml:space="preserve"> s novou výstavbou rodinných domů na pozemku parc.č. 370/21 v ulici Pod Areálem. Jednorázová úhrada </w:t>
      </w:r>
      <w:r w:rsidRPr="003E5FD1">
        <w:rPr>
          <w:sz w:val="22"/>
          <w:szCs w:val="22"/>
        </w:rPr>
        <w:t xml:space="preserve">činí </w:t>
      </w:r>
      <w:r w:rsidR="009260D1" w:rsidRPr="003E5FD1">
        <w:rPr>
          <w:sz w:val="22"/>
          <w:szCs w:val="22"/>
        </w:rPr>
        <w:t>u pozemků parc.č. 349/34 a 349/128</w:t>
      </w:r>
      <w:r w:rsidR="005F5925">
        <w:rPr>
          <w:sz w:val="22"/>
          <w:szCs w:val="22"/>
        </w:rPr>
        <w:t xml:space="preserve"> v k.ú. Štěrboholy</w:t>
      </w:r>
      <w:r w:rsidRPr="003E5FD1">
        <w:rPr>
          <w:sz w:val="22"/>
          <w:szCs w:val="22"/>
        </w:rPr>
        <w:t xml:space="preserve">: </w:t>
      </w:r>
      <w:r w:rsidR="009260D1" w:rsidRPr="003E5FD1">
        <w:rPr>
          <w:sz w:val="22"/>
          <w:szCs w:val="22"/>
        </w:rPr>
        <w:t xml:space="preserve">61 tis. Kč + DPH, u parc.č. 349/272 </w:t>
      </w:r>
      <w:r w:rsidRPr="003E5FD1">
        <w:rPr>
          <w:sz w:val="22"/>
          <w:szCs w:val="22"/>
        </w:rPr>
        <w:t>:</w:t>
      </w:r>
      <w:r w:rsidR="009260D1" w:rsidRPr="003E5FD1">
        <w:rPr>
          <w:sz w:val="22"/>
          <w:szCs w:val="22"/>
        </w:rPr>
        <w:t xml:space="preserve"> 4 500 Kč + DPH. </w:t>
      </w:r>
    </w:p>
    <w:p w:rsidR="00E7399B" w:rsidRPr="003E5FD1" w:rsidRDefault="00E7399B" w:rsidP="008A2234">
      <w:pPr>
        <w:jc w:val="both"/>
        <w:rPr>
          <w:b/>
          <w:sz w:val="22"/>
          <w:szCs w:val="22"/>
          <w:u w:val="single"/>
        </w:rPr>
      </w:pPr>
    </w:p>
    <w:p w:rsidR="000F414C" w:rsidRPr="003E5FD1" w:rsidRDefault="000F414C" w:rsidP="000F414C">
      <w:pPr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>K bodu 2.3/</w:t>
      </w:r>
      <w:r w:rsidRPr="003E5FD1">
        <w:rPr>
          <w:b/>
          <w:sz w:val="22"/>
          <w:szCs w:val="22"/>
          <w:u w:val="single"/>
        </w:rPr>
        <w:tab/>
        <w:t>Záměr koupě ½ pozemků parc.č. 52/3 a 365 v k.ú. Štěrboholy</w:t>
      </w:r>
    </w:p>
    <w:p w:rsidR="000F414C" w:rsidRPr="003E5FD1" w:rsidRDefault="000F414C" w:rsidP="000F414C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Po zapsání dohody o zrušení a vypořádání podílového spoluvlastnictví s Propperovými jsou tyto dva pozemky posledními evidovanými na LV 1254 ve spoluvlastnictví podílu ½  hlavního města Prahy – svěřená správa nemovitosti městské části Štěrboholy a ½ Dana a Gada Propperových. Vzhledem k tomu, že do pozemku parc.č. 365 zasahuje stavba nové budovy úřadu městské části ZMČ schválilo záměr odkoupení podílu ½ pozemků parc.č. 52/3 a 365 v k.ú. Štěrboholy za cenu dle znaleckého posudku.</w:t>
      </w:r>
    </w:p>
    <w:p w:rsidR="000F414C" w:rsidRPr="003E5FD1" w:rsidRDefault="000F414C" w:rsidP="000F414C">
      <w:pPr>
        <w:jc w:val="both"/>
        <w:rPr>
          <w:sz w:val="22"/>
          <w:szCs w:val="22"/>
        </w:rPr>
      </w:pPr>
    </w:p>
    <w:p w:rsidR="000F414C" w:rsidRPr="003E5FD1" w:rsidRDefault="00DF2664" w:rsidP="000F414C">
      <w:pPr>
        <w:ind w:left="1418" w:hanging="1418"/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 xml:space="preserve">K bodu </w:t>
      </w:r>
      <w:r w:rsidR="000F414C" w:rsidRPr="003E5FD1">
        <w:rPr>
          <w:b/>
          <w:sz w:val="22"/>
          <w:szCs w:val="22"/>
          <w:u w:val="single"/>
        </w:rPr>
        <w:t>3.1</w:t>
      </w:r>
      <w:r w:rsidRPr="003E5FD1">
        <w:rPr>
          <w:b/>
          <w:sz w:val="22"/>
          <w:szCs w:val="22"/>
          <w:u w:val="single"/>
        </w:rPr>
        <w:t>/</w:t>
      </w:r>
      <w:r w:rsidR="000F414C" w:rsidRPr="003E5FD1">
        <w:rPr>
          <w:b/>
          <w:sz w:val="22"/>
          <w:szCs w:val="22"/>
          <w:u w:val="single"/>
        </w:rPr>
        <w:tab/>
        <w:t>Návrh dodatku č. 3 ke smlouvě o dílo na akci „Úprava 1. a 2. NP budovy ZŠ Štěrboholy“</w:t>
      </w:r>
    </w:p>
    <w:p w:rsidR="000F414C" w:rsidRPr="003E5FD1" w:rsidRDefault="00DF2664" w:rsidP="000F414C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 xml:space="preserve">Hlasováním (7,0,0) ZMČ souhlasí </w:t>
      </w:r>
      <w:r w:rsidR="000F414C" w:rsidRPr="003E5FD1">
        <w:rPr>
          <w:sz w:val="22"/>
          <w:szCs w:val="22"/>
        </w:rPr>
        <w:t xml:space="preserve"> s uzavřením dodatku č. 3 ke smlouvě o dílo se společností STIGMA s.r.o., upravující</w:t>
      </w:r>
      <w:r w:rsidRPr="003E5FD1">
        <w:rPr>
          <w:sz w:val="22"/>
          <w:szCs w:val="22"/>
        </w:rPr>
        <w:t xml:space="preserve">ho </w:t>
      </w:r>
      <w:r w:rsidR="000F414C" w:rsidRPr="003E5FD1">
        <w:rPr>
          <w:sz w:val="22"/>
          <w:szCs w:val="22"/>
        </w:rPr>
        <w:t xml:space="preserve"> rozsah a cenu díla „Úprava 1. a 2. NP ZŠ Štěrboholy“ v předloženém znění</w:t>
      </w:r>
      <w:r w:rsidRPr="003E5FD1">
        <w:rPr>
          <w:sz w:val="22"/>
          <w:szCs w:val="22"/>
        </w:rPr>
        <w:t xml:space="preserve"> bez připomínek.</w:t>
      </w:r>
    </w:p>
    <w:p w:rsidR="000A0D9B" w:rsidRPr="003E5FD1" w:rsidRDefault="000A0D9B" w:rsidP="000A0D9B">
      <w:pPr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>K bodu 3.2/</w:t>
      </w:r>
      <w:r w:rsidRPr="003E5FD1">
        <w:rPr>
          <w:b/>
          <w:sz w:val="22"/>
          <w:szCs w:val="22"/>
          <w:u w:val="single"/>
        </w:rPr>
        <w:tab/>
        <w:t>Návrh na změnu ÚP SÚ HMP</w:t>
      </w:r>
    </w:p>
    <w:p w:rsidR="000A0D9B" w:rsidRPr="003E5FD1" w:rsidRDefault="000A0D9B" w:rsidP="000A0D9B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Hlasováním (7,0,0) ZMČ souhlasí s návrhem vlastníků pozemku parc.č. 255/60 v k.ú. Štěrboholy na změnu ÚP SÚ HMP – změna  funkčního využití pozemku na čistě obytné.</w:t>
      </w:r>
    </w:p>
    <w:p w:rsidR="000A0D9B" w:rsidRPr="003E5FD1" w:rsidRDefault="000A0D9B" w:rsidP="000A0D9B">
      <w:pPr>
        <w:jc w:val="both"/>
        <w:rPr>
          <w:sz w:val="22"/>
          <w:szCs w:val="22"/>
        </w:rPr>
      </w:pPr>
    </w:p>
    <w:p w:rsidR="000A0D9B" w:rsidRPr="003E5FD1" w:rsidRDefault="000D0714" w:rsidP="000A0D9B">
      <w:pPr>
        <w:ind w:left="1410" w:hanging="1410"/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 xml:space="preserve">K bodu </w:t>
      </w:r>
      <w:r w:rsidR="000A0D9B" w:rsidRPr="003E5FD1">
        <w:rPr>
          <w:b/>
          <w:sz w:val="22"/>
          <w:szCs w:val="22"/>
          <w:u w:val="single"/>
        </w:rPr>
        <w:t>3.3</w:t>
      </w:r>
      <w:r w:rsidRPr="003E5FD1">
        <w:rPr>
          <w:b/>
          <w:sz w:val="22"/>
          <w:szCs w:val="22"/>
          <w:u w:val="single"/>
        </w:rPr>
        <w:t>/</w:t>
      </w:r>
      <w:r w:rsidR="000A0D9B" w:rsidRPr="003E5FD1">
        <w:rPr>
          <w:b/>
          <w:sz w:val="22"/>
          <w:szCs w:val="22"/>
          <w:u w:val="single"/>
        </w:rPr>
        <w:tab/>
      </w:r>
      <w:r w:rsidR="000A0D9B" w:rsidRPr="003E5FD1">
        <w:rPr>
          <w:b/>
          <w:sz w:val="22"/>
          <w:szCs w:val="22"/>
          <w:u w:val="single"/>
        </w:rPr>
        <w:tab/>
        <w:t>Návrh na zvýšení hodnoty stravenek pro zaměstnance ÚMČ Praha - Štěrboholy</w:t>
      </w:r>
    </w:p>
    <w:p w:rsidR="000A0D9B" w:rsidRPr="003E5FD1" w:rsidRDefault="000D0714" w:rsidP="000D071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 xml:space="preserve">Hlasováním (7,0,0) ZMČ souhlasí </w:t>
      </w:r>
      <w:r w:rsidR="000A0D9B" w:rsidRPr="003E5FD1">
        <w:rPr>
          <w:sz w:val="22"/>
          <w:szCs w:val="22"/>
        </w:rPr>
        <w:t>se zvýšením hodnoty stravenek pro zaměstnance s účinností od 1.11.2016 na 100 Kč</w:t>
      </w:r>
      <w:r w:rsidRPr="003E5FD1">
        <w:rPr>
          <w:sz w:val="22"/>
          <w:szCs w:val="22"/>
        </w:rPr>
        <w:t>.</w:t>
      </w:r>
    </w:p>
    <w:p w:rsidR="00E7399B" w:rsidRPr="003E5FD1" w:rsidRDefault="00E7399B" w:rsidP="008A2234">
      <w:pPr>
        <w:jc w:val="both"/>
        <w:rPr>
          <w:b/>
          <w:sz w:val="22"/>
          <w:szCs w:val="22"/>
          <w:u w:val="single"/>
        </w:rPr>
      </w:pP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b/>
          <w:sz w:val="22"/>
          <w:szCs w:val="22"/>
          <w:u w:val="single"/>
        </w:rPr>
        <w:t>V bodu 3 Různé</w:t>
      </w:r>
      <w:r w:rsidRPr="003E5FD1">
        <w:rPr>
          <w:sz w:val="22"/>
          <w:szCs w:val="22"/>
        </w:rPr>
        <w:t xml:space="preserve"> dále projednáno:</w:t>
      </w:r>
    </w:p>
    <w:p w:rsidR="008A2234" w:rsidRPr="003E5FD1" w:rsidRDefault="0095327F" w:rsidP="008A2234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e-mailová zpráva manželů Vávrových</w:t>
      </w:r>
    </w:p>
    <w:p w:rsidR="00220FF6" w:rsidRDefault="0095327F" w:rsidP="00220FF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3E5FD1">
        <w:rPr>
          <w:sz w:val="22"/>
          <w:szCs w:val="22"/>
        </w:rPr>
        <w:t xml:space="preserve">požadavek p. Melnyčoka </w:t>
      </w:r>
      <w:r w:rsidR="00220FF6">
        <w:rPr>
          <w:sz w:val="22"/>
          <w:szCs w:val="22"/>
        </w:rPr>
        <w:t>na</w:t>
      </w:r>
      <w:r w:rsidRPr="003E5FD1">
        <w:rPr>
          <w:sz w:val="22"/>
          <w:szCs w:val="22"/>
        </w:rPr>
        <w:t xml:space="preserve"> dopravní řešení v ul. Upravená</w:t>
      </w:r>
    </w:p>
    <w:p w:rsidR="00220FF6" w:rsidRDefault="00220FF6" w:rsidP="00220FF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vymezení kulturních akcí plánovaných městskou částí na rok 2017 s délkou trvání přes 22 hod: myslivecký ples leden 2017, maškarní ples únor 2017, čarodějnice duben 2017, Štěrboholy open air festival září 2017</w:t>
      </w:r>
    </w:p>
    <w:p w:rsidR="00220FF6" w:rsidRPr="00220FF6" w:rsidRDefault="00220FF6" w:rsidP="00220FF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hlasováním (7,0,0) ZMČ schválilo </w:t>
      </w:r>
      <w:r w:rsidR="00237BBE">
        <w:rPr>
          <w:sz w:val="22"/>
          <w:szCs w:val="22"/>
        </w:rPr>
        <w:t>přeložení</w:t>
      </w:r>
      <w:r>
        <w:rPr>
          <w:sz w:val="22"/>
          <w:szCs w:val="22"/>
        </w:rPr>
        <w:t xml:space="preserve"> termínu říjnového zasedání ZMČ na 26.10.2016.</w:t>
      </w:r>
    </w:p>
    <w:p w:rsidR="008A2234" w:rsidRPr="003E5FD1" w:rsidRDefault="008A2234" w:rsidP="008A2234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</w:rPr>
      </w:pPr>
    </w:p>
    <w:p w:rsidR="008A2234" w:rsidRPr="003E5FD1" w:rsidRDefault="008A2234" w:rsidP="008A2234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3E5FD1">
        <w:rPr>
          <w:b/>
          <w:bCs w:val="0"/>
          <w:sz w:val="22"/>
          <w:szCs w:val="22"/>
          <w:u w:val="single"/>
        </w:rPr>
        <w:t>K bodu 4/</w:t>
      </w:r>
      <w:r w:rsidRPr="003E5FD1">
        <w:rPr>
          <w:b/>
          <w:bCs w:val="0"/>
          <w:sz w:val="22"/>
          <w:szCs w:val="22"/>
          <w:u w:val="single"/>
        </w:rPr>
        <w:tab/>
        <w:t>Diskuse</w:t>
      </w:r>
    </w:p>
    <w:p w:rsidR="008A2234" w:rsidRPr="003E5FD1" w:rsidRDefault="0095327F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 xml:space="preserve">V diskusi vystoupila pí Vokolková s dotazem na aktuální stav dokončení rekonstrukce ul. Ústřední. </w:t>
      </w:r>
    </w:p>
    <w:p w:rsidR="0095327F" w:rsidRPr="003E5FD1" w:rsidRDefault="0095327F" w:rsidP="008A2234">
      <w:pPr>
        <w:jc w:val="both"/>
        <w:rPr>
          <w:b/>
          <w:sz w:val="22"/>
          <w:szCs w:val="22"/>
          <w:u w:val="single"/>
        </w:rPr>
      </w:pPr>
    </w:p>
    <w:p w:rsidR="008A2234" w:rsidRPr="003E5FD1" w:rsidRDefault="008A2234" w:rsidP="008A2234">
      <w:pPr>
        <w:jc w:val="both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>K bodu 5/</w:t>
      </w:r>
      <w:r w:rsidRPr="003E5FD1">
        <w:rPr>
          <w:b/>
          <w:sz w:val="22"/>
          <w:szCs w:val="22"/>
          <w:u w:val="single"/>
        </w:rPr>
        <w:tab/>
        <w:t>Usnesení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Návrh usnesení přednesla pí Borská. Hlasováním  (</w:t>
      </w:r>
      <w:r w:rsidR="0076269A" w:rsidRPr="003E5FD1">
        <w:rPr>
          <w:sz w:val="22"/>
          <w:szCs w:val="22"/>
        </w:rPr>
        <w:t>7</w:t>
      </w:r>
      <w:r w:rsidRPr="003E5FD1">
        <w:rPr>
          <w:sz w:val="22"/>
          <w:szCs w:val="22"/>
        </w:rPr>
        <w:t xml:space="preserve">,0,0) bylo usnesení schváleno v předloženém znění. </w:t>
      </w:r>
    </w:p>
    <w:p w:rsidR="008A2234" w:rsidRPr="003E5FD1" w:rsidRDefault="008A2234" w:rsidP="008A2234">
      <w:pPr>
        <w:jc w:val="both"/>
        <w:rPr>
          <w:b/>
          <w:sz w:val="22"/>
          <w:szCs w:val="22"/>
          <w:u w:val="single"/>
        </w:rPr>
      </w:pPr>
    </w:p>
    <w:p w:rsidR="008A2234" w:rsidRPr="003E5FD1" w:rsidRDefault="008A2234" w:rsidP="008A2234">
      <w:pPr>
        <w:pStyle w:val="Bezmezer"/>
        <w:rPr>
          <w:b/>
          <w:sz w:val="22"/>
          <w:szCs w:val="22"/>
          <w:u w:val="single"/>
        </w:rPr>
      </w:pPr>
      <w:r w:rsidRPr="003E5FD1">
        <w:rPr>
          <w:b/>
          <w:sz w:val="22"/>
          <w:szCs w:val="22"/>
          <w:u w:val="single"/>
        </w:rPr>
        <w:t>K bodu 6/</w:t>
      </w:r>
      <w:r w:rsidRPr="003E5FD1">
        <w:rPr>
          <w:b/>
          <w:sz w:val="22"/>
          <w:szCs w:val="22"/>
          <w:u w:val="single"/>
        </w:rPr>
        <w:tab/>
        <w:t>Závěr</w:t>
      </w:r>
    </w:p>
    <w:p w:rsidR="008A2234" w:rsidRPr="003E5FD1" w:rsidRDefault="008A2234" w:rsidP="008A2234">
      <w:pPr>
        <w:pStyle w:val="Bezmezer"/>
        <w:jc w:val="both"/>
        <w:rPr>
          <w:sz w:val="22"/>
          <w:szCs w:val="22"/>
        </w:rPr>
      </w:pPr>
      <w:r w:rsidRPr="003E5FD1">
        <w:rPr>
          <w:sz w:val="22"/>
          <w:szCs w:val="22"/>
        </w:rPr>
        <w:t xml:space="preserve">P. Ševít konstatoval, že schválený program 18.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V 19.4</w:t>
      </w:r>
      <w:r w:rsidR="003E5FD1" w:rsidRPr="003E5FD1">
        <w:rPr>
          <w:sz w:val="22"/>
          <w:szCs w:val="22"/>
        </w:rPr>
        <w:t>0</w:t>
      </w:r>
      <w:r w:rsidRPr="003E5FD1">
        <w:rPr>
          <w:sz w:val="22"/>
          <w:szCs w:val="22"/>
        </w:rPr>
        <w:t xml:space="preserve"> hod p. Ševít  18. zasedání zastupitelstva ukončil. </w:t>
      </w:r>
    </w:p>
    <w:p w:rsidR="008A2234" w:rsidRDefault="008A2234" w:rsidP="008A2234">
      <w:pPr>
        <w:jc w:val="both"/>
        <w:rPr>
          <w:b/>
          <w:sz w:val="22"/>
          <w:szCs w:val="22"/>
          <w:u w:val="single"/>
        </w:rPr>
      </w:pPr>
    </w:p>
    <w:p w:rsidR="003E5FD1" w:rsidRPr="003E5FD1" w:rsidRDefault="003E5FD1" w:rsidP="008A2234">
      <w:pPr>
        <w:jc w:val="both"/>
        <w:rPr>
          <w:b/>
          <w:sz w:val="22"/>
          <w:szCs w:val="22"/>
          <w:u w:val="single"/>
        </w:rPr>
      </w:pP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Ověřovatelé zápisu:</w:t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  <w:t>................................................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  <w:t xml:space="preserve">        Ing. Petr Kollmann</w:t>
      </w:r>
      <w:r w:rsidRPr="003E5FD1">
        <w:rPr>
          <w:sz w:val="22"/>
          <w:szCs w:val="22"/>
        </w:rPr>
        <w:tab/>
        <w:t xml:space="preserve">        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</w:p>
    <w:p w:rsidR="008A2234" w:rsidRPr="003E5FD1" w:rsidRDefault="008A2234" w:rsidP="008A2234">
      <w:pPr>
        <w:jc w:val="both"/>
        <w:rPr>
          <w:sz w:val="22"/>
          <w:szCs w:val="22"/>
        </w:rPr>
      </w:pPr>
    </w:p>
    <w:p w:rsidR="008A2234" w:rsidRPr="003E5FD1" w:rsidRDefault="008A2234" w:rsidP="008A2234">
      <w:pPr>
        <w:jc w:val="both"/>
        <w:rPr>
          <w:sz w:val="22"/>
          <w:szCs w:val="22"/>
        </w:rPr>
      </w:pP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  <w:t>................................................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  <w:t xml:space="preserve">        </w:t>
      </w:r>
      <w:r w:rsidRPr="003E5FD1">
        <w:rPr>
          <w:sz w:val="22"/>
          <w:szCs w:val="22"/>
        </w:rPr>
        <w:tab/>
        <w:t xml:space="preserve">  Jan Čikara 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</w:p>
    <w:p w:rsidR="008A2234" w:rsidRPr="003E5FD1" w:rsidRDefault="008A2234" w:rsidP="008A2234">
      <w:pPr>
        <w:jc w:val="both"/>
        <w:rPr>
          <w:sz w:val="22"/>
          <w:szCs w:val="22"/>
        </w:rPr>
      </w:pP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  <w:t>...............................................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  <w:t xml:space="preserve">           František Ševít</w:t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  <w:t xml:space="preserve">      starosta městské části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</w:r>
      <w:r w:rsidRPr="003E5FD1">
        <w:rPr>
          <w:sz w:val="22"/>
          <w:szCs w:val="22"/>
        </w:rPr>
        <w:tab/>
        <w:t xml:space="preserve">                     Praha - Štěrboholy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Zapsala: J. Vydrářová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Datum vyhotovení:  27.9.2016</w:t>
      </w:r>
    </w:p>
    <w:p w:rsidR="008A2234" w:rsidRPr="003E5FD1" w:rsidRDefault="008A2234" w:rsidP="008A2234">
      <w:pPr>
        <w:jc w:val="both"/>
        <w:rPr>
          <w:sz w:val="22"/>
          <w:szCs w:val="22"/>
        </w:rPr>
      </w:pPr>
      <w:r w:rsidRPr="003E5FD1">
        <w:rPr>
          <w:sz w:val="22"/>
          <w:szCs w:val="22"/>
        </w:rPr>
        <w:t>Rozdělovník: 7 členů ZMČ, tajemnice ÚMČ</w:t>
      </w:r>
    </w:p>
    <w:p w:rsidR="008A2234" w:rsidRPr="003E5FD1" w:rsidRDefault="008A2234" w:rsidP="008A2234">
      <w:pPr>
        <w:rPr>
          <w:sz w:val="22"/>
          <w:szCs w:val="22"/>
        </w:rPr>
      </w:pPr>
    </w:p>
    <w:p w:rsidR="00D350F9" w:rsidRPr="003E5FD1" w:rsidRDefault="00D350F9">
      <w:pPr>
        <w:rPr>
          <w:sz w:val="22"/>
          <w:szCs w:val="22"/>
        </w:rPr>
      </w:pPr>
    </w:p>
    <w:sectPr w:rsidR="00D350F9" w:rsidRPr="003E5FD1" w:rsidSect="00C15CCC">
      <w:footerReference w:type="even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FF" w:rsidRDefault="00F911FF">
      <w:r>
        <w:separator/>
      </w:r>
    </w:p>
  </w:endnote>
  <w:endnote w:type="continuationSeparator" w:id="0">
    <w:p w:rsidR="00F911FF" w:rsidRDefault="00F9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BB4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F911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BB4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11FF"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F911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FF" w:rsidRDefault="00F911FF">
      <w:r>
        <w:separator/>
      </w:r>
    </w:p>
  </w:footnote>
  <w:footnote w:type="continuationSeparator" w:id="0">
    <w:p w:rsidR="00F911FF" w:rsidRDefault="00F9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324D"/>
    <w:multiLevelType w:val="hybridMultilevel"/>
    <w:tmpl w:val="06F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34"/>
    <w:rsid w:val="000A0D9B"/>
    <w:rsid w:val="000D0714"/>
    <w:rsid w:val="000F414C"/>
    <w:rsid w:val="001163FA"/>
    <w:rsid w:val="00172740"/>
    <w:rsid w:val="0018090F"/>
    <w:rsid w:val="00220FF6"/>
    <w:rsid w:val="00237BBE"/>
    <w:rsid w:val="00241BC7"/>
    <w:rsid w:val="003A6800"/>
    <w:rsid w:val="003E5FD1"/>
    <w:rsid w:val="004225C6"/>
    <w:rsid w:val="005D4A63"/>
    <w:rsid w:val="005F5925"/>
    <w:rsid w:val="0076269A"/>
    <w:rsid w:val="008A2234"/>
    <w:rsid w:val="008F0E5B"/>
    <w:rsid w:val="009260D1"/>
    <w:rsid w:val="0095327F"/>
    <w:rsid w:val="00BB4C42"/>
    <w:rsid w:val="00C94468"/>
    <w:rsid w:val="00D350F9"/>
    <w:rsid w:val="00DF2664"/>
    <w:rsid w:val="00E7399B"/>
    <w:rsid w:val="00F313E4"/>
    <w:rsid w:val="00F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22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A22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A2234"/>
  </w:style>
  <w:style w:type="paragraph" w:styleId="Zkladntext">
    <w:name w:val="Body Text"/>
    <w:basedOn w:val="Normln"/>
    <w:link w:val="ZkladntextChar"/>
    <w:rsid w:val="008A223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8A223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A223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223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8A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2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22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A22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A2234"/>
  </w:style>
  <w:style w:type="paragraph" w:styleId="Zkladntext">
    <w:name w:val="Body Text"/>
    <w:basedOn w:val="Normln"/>
    <w:link w:val="ZkladntextChar"/>
    <w:rsid w:val="008A223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8A223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A223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223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8A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1097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21</cp:revision>
  <cp:lastPrinted>2016-09-30T08:42:00Z</cp:lastPrinted>
  <dcterms:created xsi:type="dcterms:W3CDTF">2016-09-26T11:28:00Z</dcterms:created>
  <dcterms:modified xsi:type="dcterms:W3CDTF">2016-09-30T09:34:00Z</dcterms:modified>
</cp:coreProperties>
</file>