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64" w:rsidRDefault="00F31064" w:rsidP="00F31064">
      <w:pPr>
        <w:pStyle w:val="Nzev"/>
        <w:rPr>
          <w:b/>
          <w:bCs/>
          <w:sz w:val="32"/>
        </w:rPr>
      </w:pPr>
    </w:p>
    <w:p w:rsidR="00F31064" w:rsidRDefault="00F31064" w:rsidP="00F3106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F31064" w:rsidRDefault="00F31064" w:rsidP="00F3106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F31064" w:rsidRDefault="00F31064" w:rsidP="00F31064">
      <w:pPr>
        <w:pStyle w:val="Nzev"/>
      </w:pPr>
    </w:p>
    <w:p w:rsidR="00F31064" w:rsidRDefault="00F31064" w:rsidP="00F31064">
      <w:pPr>
        <w:pStyle w:val="Nzev"/>
      </w:pPr>
      <w:r>
        <w:t>Usnesení</w:t>
      </w:r>
    </w:p>
    <w:p w:rsidR="00F31064" w:rsidRDefault="00F31064" w:rsidP="00F31064">
      <w:pPr>
        <w:pStyle w:val="Podtitul"/>
      </w:pPr>
      <w:r>
        <w:t>Zastupitelstva městské části Praha – Štěrboholy</w:t>
      </w:r>
    </w:p>
    <w:p w:rsidR="00F31064" w:rsidRDefault="00F31064" w:rsidP="00F31064">
      <w:pPr>
        <w:jc w:val="center"/>
        <w:rPr>
          <w:b/>
          <w:bCs/>
        </w:rPr>
      </w:pPr>
      <w:r>
        <w:rPr>
          <w:b/>
          <w:bCs/>
        </w:rPr>
        <w:t>číslo 19/I</w:t>
      </w:r>
    </w:p>
    <w:p w:rsidR="00F31064" w:rsidRDefault="00F31064" w:rsidP="00F31064">
      <w:pPr>
        <w:jc w:val="center"/>
      </w:pPr>
      <w:r>
        <w:t xml:space="preserve">ze dne </w:t>
      </w:r>
      <w:proofErr w:type="gramStart"/>
      <w:r>
        <w:t>2.11.2016</w:t>
      </w:r>
      <w:proofErr w:type="gramEnd"/>
    </w:p>
    <w:p w:rsidR="00F31064" w:rsidRDefault="00F31064" w:rsidP="00F31064">
      <w:pPr>
        <w:jc w:val="center"/>
        <w:rPr>
          <w:u w:val="single"/>
        </w:rPr>
      </w:pPr>
      <w:r>
        <w:rPr>
          <w:u w:val="single"/>
        </w:rPr>
        <w:t>k hospodaření městské části Praha – Štěrboholy</w:t>
      </w:r>
    </w:p>
    <w:p w:rsidR="00F31064" w:rsidRDefault="00F31064" w:rsidP="00F31064">
      <w:pPr>
        <w:jc w:val="both"/>
      </w:pPr>
    </w:p>
    <w:p w:rsidR="00F31064" w:rsidRDefault="00F31064" w:rsidP="00F31064">
      <w:pPr>
        <w:jc w:val="both"/>
      </w:pPr>
    </w:p>
    <w:p w:rsidR="00F31064" w:rsidRDefault="00F31064" w:rsidP="00F31064">
      <w:pPr>
        <w:pStyle w:val="Nadpis1"/>
      </w:pPr>
      <w:r>
        <w:t>Zastupitelstvo městské části Praha – Štěrboholy</w:t>
      </w:r>
    </w:p>
    <w:p w:rsidR="00F31064" w:rsidRPr="009E0BDE" w:rsidRDefault="00F31064" w:rsidP="00F31064"/>
    <w:p w:rsidR="00F31064" w:rsidRDefault="00F31064" w:rsidP="00F31064"/>
    <w:p w:rsidR="00F31064" w:rsidRDefault="00F31064" w:rsidP="00F31064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   </w:t>
      </w:r>
    </w:p>
    <w:p w:rsidR="00F31064" w:rsidRDefault="00F31064" w:rsidP="00F31064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31064" w:rsidRDefault="00F31064" w:rsidP="00F31064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 </w:t>
      </w:r>
      <w:r w:rsidR="00A705B2">
        <w:rPr>
          <w:bCs/>
        </w:rPr>
        <w:t xml:space="preserve">poskytnutí finančního daru ve výši 5 000,00 Kč Rodinnému centru </w:t>
      </w:r>
      <w:proofErr w:type="spellStart"/>
      <w:r w:rsidR="00A705B2">
        <w:rPr>
          <w:bCs/>
        </w:rPr>
        <w:t>Klubiště</w:t>
      </w:r>
      <w:proofErr w:type="spellEnd"/>
      <w:r w:rsidR="00A705B2">
        <w:rPr>
          <w:bCs/>
        </w:rPr>
        <w:t xml:space="preserve"> na zajištění akce Halloween;</w:t>
      </w:r>
    </w:p>
    <w:p w:rsidR="00A705B2" w:rsidRDefault="00A705B2" w:rsidP="00F31064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poskytnutí finančního daru ve výši 15 000,00 Kč předškolnímu zařízení </w:t>
      </w:r>
      <w:proofErr w:type="spellStart"/>
      <w:r>
        <w:rPr>
          <w:bCs/>
        </w:rPr>
        <w:t>Kulíškov</w:t>
      </w:r>
      <w:proofErr w:type="spellEnd"/>
      <w:r>
        <w:rPr>
          <w:bCs/>
        </w:rPr>
        <w:t xml:space="preserve"> pro nejmenší na zakoupení sportovního náčiní a hraček pro hernu ve sportovní hale Štěrboholy;</w:t>
      </w:r>
    </w:p>
    <w:p w:rsidR="00F31064" w:rsidRDefault="00F31064" w:rsidP="00F31064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úpravy rozpočtu městské části Praha – Štěrboholy na rok 2016 – </w:t>
      </w:r>
      <w:r>
        <w:rPr>
          <w:bCs/>
          <w:i/>
        </w:rPr>
        <w:t>příloha č. 1 tohoto usnesení</w:t>
      </w:r>
      <w:r w:rsidR="00A705B2">
        <w:rPr>
          <w:bCs/>
          <w:i/>
        </w:rPr>
        <w:t>.</w:t>
      </w:r>
    </w:p>
    <w:p w:rsidR="00F31064" w:rsidRDefault="00F31064" w:rsidP="00A705B2">
      <w:pPr>
        <w:pStyle w:val="Odstavecseseznamem"/>
        <w:ind w:left="1068"/>
        <w:jc w:val="both"/>
      </w:pPr>
    </w:p>
    <w:p w:rsidR="00F31064" w:rsidRDefault="00F31064" w:rsidP="00F31064"/>
    <w:p w:rsidR="00F31064" w:rsidRDefault="00F31064" w:rsidP="00F31064"/>
    <w:p w:rsidR="00F31064" w:rsidRDefault="00F31064" w:rsidP="00F31064"/>
    <w:p w:rsidR="00F31064" w:rsidRDefault="00F31064" w:rsidP="00F31064">
      <w:pPr>
        <w:jc w:val="both"/>
      </w:pPr>
    </w:p>
    <w:p w:rsidR="00F31064" w:rsidRDefault="00F31064" w:rsidP="00F31064">
      <w:pPr>
        <w:ind w:left="284" w:hanging="284"/>
        <w:jc w:val="both"/>
      </w:pPr>
    </w:p>
    <w:p w:rsidR="00F31064" w:rsidRDefault="00F31064" w:rsidP="00F31064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F31064" w:rsidRDefault="00F31064" w:rsidP="00F3106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F31064" w:rsidRDefault="00F31064" w:rsidP="00F3106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F31064" w:rsidRDefault="00F31064" w:rsidP="00F31064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F31064" w:rsidRDefault="00F31064" w:rsidP="00F31064"/>
    <w:p w:rsidR="00F31064" w:rsidRDefault="00F31064" w:rsidP="00F31064"/>
    <w:p w:rsidR="008513D3" w:rsidRDefault="008513D3"/>
    <w:p w:rsidR="000A0989" w:rsidRDefault="000A0989"/>
    <w:p w:rsidR="000A0989" w:rsidRDefault="000A0989"/>
    <w:p w:rsidR="000A0989" w:rsidRDefault="000A0989"/>
    <w:p w:rsidR="000A0989" w:rsidRDefault="000A0989"/>
    <w:p w:rsidR="000A0989" w:rsidRDefault="000A0989"/>
    <w:p w:rsidR="000A0989" w:rsidRDefault="000A0989"/>
    <w:p w:rsidR="000A0989" w:rsidRDefault="000A0989"/>
    <w:p w:rsidR="000A0989" w:rsidRDefault="000A0989"/>
    <w:p w:rsidR="000A0989" w:rsidRDefault="000A0989"/>
    <w:p w:rsidR="000A0989" w:rsidRDefault="000A0989"/>
    <w:p w:rsidR="000A0989" w:rsidRDefault="000A0989"/>
    <w:p w:rsidR="000A0989" w:rsidRDefault="000A0989"/>
    <w:p w:rsidR="000A0989" w:rsidRDefault="000A0989" w:rsidP="000A0989">
      <w:pPr>
        <w:pStyle w:val="Nzev"/>
        <w:rPr>
          <w:b/>
          <w:bCs/>
          <w:sz w:val="32"/>
        </w:rPr>
      </w:pPr>
    </w:p>
    <w:p w:rsidR="000A0989" w:rsidRDefault="000A0989" w:rsidP="000A0989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0A0989" w:rsidRDefault="000A0989" w:rsidP="000A0989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0A0989" w:rsidRDefault="000A0989" w:rsidP="000A0989">
      <w:pPr>
        <w:pStyle w:val="Nzev"/>
      </w:pPr>
    </w:p>
    <w:p w:rsidR="000A0989" w:rsidRDefault="000A0989" w:rsidP="000A0989">
      <w:pPr>
        <w:pStyle w:val="Nzev"/>
      </w:pPr>
      <w:r>
        <w:t>Usnesení</w:t>
      </w:r>
    </w:p>
    <w:p w:rsidR="000A0989" w:rsidRDefault="000A0989" w:rsidP="000A0989">
      <w:pPr>
        <w:pStyle w:val="Podtitul"/>
      </w:pPr>
      <w:r>
        <w:t>Zastupitelstva městské části Praha – Štěrboholy</w:t>
      </w:r>
    </w:p>
    <w:p w:rsidR="000A0989" w:rsidRDefault="000A0989" w:rsidP="000A0989">
      <w:pPr>
        <w:jc w:val="center"/>
        <w:rPr>
          <w:b/>
          <w:bCs/>
        </w:rPr>
      </w:pPr>
      <w:r>
        <w:rPr>
          <w:b/>
          <w:bCs/>
        </w:rPr>
        <w:t>číslo 19/II</w:t>
      </w:r>
    </w:p>
    <w:p w:rsidR="000A0989" w:rsidRDefault="000A0989" w:rsidP="000A0989">
      <w:pPr>
        <w:jc w:val="center"/>
      </w:pPr>
      <w:r>
        <w:t xml:space="preserve">ze dne </w:t>
      </w:r>
      <w:proofErr w:type="gramStart"/>
      <w:r>
        <w:t>2.11.2016</w:t>
      </w:r>
      <w:proofErr w:type="gramEnd"/>
    </w:p>
    <w:p w:rsidR="000A0989" w:rsidRDefault="000A0989" w:rsidP="000A0989">
      <w:pPr>
        <w:jc w:val="center"/>
        <w:rPr>
          <w:u w:val="single"/>
        </w:rPr>
      </w:pPr>
      <w:r>
        <w:rPr>
          <w:u w:val="single"/>
        </w:rPr>
        <w:t>k prodloužení doby nájmu části pozemku parc.č. 375/1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 společnosti</w:t>
      </w:r>
    </w:p>
    <w:p w:rsidR="000A0989" w:rsidRDefault="000A0989" w:rsidP="000A0989">
      <w:pPr>
        <w:jc w:val="center"/>
        <w:rPr>
          <w:u w:val="single"/>
        </w:rPr>
      </w:pPr>
      <w:proofErr w:type="spellStart"/>
      <w:r>
        <w:rPr>
          <w:u w:val="single"/>
        </w:rPr>
        <w:t>AgE</w:t>
      </w:r>
      <w:proofErr w:type="spellEnd"/>
      <w:r>
        <w:rPr>
          <w:u w:val="single"/>
        </w:rPr>
        <w:t xml:space="preserve"> reklamní agentura s.r.o.</w:t>
      </w:r>
    </w:p>
    <w:p w:rsidR="000A0989" w:rsidRDefault="000A0989" w:rsidP="000A0989">
      <w:pPr>
        <w:jc w:val="both"/>
      </w:pPr>
    </w:p>
    <w:p w:rsidR="000A0989" w:rsidRDefault="000A0989" w:rsidP="000A0989">
      <w:pPr>
        <w:jc w:val="both"/>
      </w:pPr>
    </w:p>
    <w:p w:rsidR="000A0989" w:rsidRDefault="000A0989" w:rsidP="000A0989">
      <w:pPr>
        <w:pStyle w:val="Nadpis1"/>
      </w:pPr>
      <w:r>
        <w:t>Zastupitelstvo městské části Praha – Štěrboholy</w:t>
      </w:r>
    </w:p>
    <w:p w:rsidR="000A0989" w:rsidRPr="009E0BDE" w:rsidRDefault="000A0989" w:rsidP="000A0989"/>
    <w:p w:rsidR="00DA1ECF" w:rsidRPr="00310DBC" w:rsidRDefault="00DA1ECF" w:rsidP="00DA1ECF">
      <w:pPr>
        <w:pStyle w:val="Odstavecseseznamem"/>
        <w:numPr>
          <w:ilvl w:val="0"/>
          <w:numId w:val="3"/>
        </w:numPr>
        <w:ind w:left="851" w:hanging="425"/>
        <w:jc w:val="both"/>
        <w:rPr>
          <w:b/>
          <w:bCs/>
        </w:rPr>
      </w:pPr>
      <w:r w:rsidRPr="00310DBC">
        <w:rPr>
          <w:b/>
          <w:bCs/>
        </w:rPr>
        <w:t xml:space="preserve">s c h v a l u j e </w:t>
      </w:r>
    </w:p>
    <w:p w:rsidR="00DA1ECF" w:rsidRDefault="00DA1ECF" w:rsidP="00DA1ECF">
      <w:pPr>
        <w:jc w:val="both"/>
        <w:rPr>
          <w:bCs/>
        </w:rPr>
      </w:pPr>
    </w:p>
    <w:p w:rsidR="00DA1ECF" w:rsidRPr="00E03892" w:rsidRDefault="00DA1ECF" w:rsidP="00DA1ECF">
      <w:pPr>
        <w:ind w:left="851"/>
        <w:jc w:val="both"/>
        <w:rPr>
          <w:bCs/>
        </w:rPr>
      </w:pPr>
      <w:r>
        <w:rPr>
          <w:bCs/>
        </w:rPr>
        <w:t>prodloužení doby nájmu části pozemku parc.č. 375/1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společnosti </w:t>
      </w:r>
      <w:proofErr w:type="spellStart"/>
      <w:r>
        <w:rPr>
          <w:bCs/>
        </w:rPr>
        <w:t>AgE</w:t>
      </w:r>
      <w:proofErr w:type="spellEnd"/>
      <w:r>
        <w:rPr>
          <w:bCs/>
        </w:rPr>
        <w:t xml:space="preserve"> reklamní agentura s.r.o. se sídlem Ostřicová 640, 155 00  Praha 5 za účelem umístění reklamního zařízení do </w:t>
      </w:r>
      <w:proofErr w:type="gramStart"/>
      <w:r>
        <w:rPr>
          <w:bCs/>
        </w:rPr>
        <w:t>1.7.2020</w:t>
      </w:r>
      <w:proofErr w:type="gramEnd"/>
      <w:r>
        <w:rPr>
          <w:bCs/>
        </w:rPr>
        <w:t xml:space="preserve"> za stávajících podmínek.</w:t>
      </w:r>
    </w:p>
    <w:p w:rsidR="00DA1ECF" w:rsidRPr="007833CF" w:rsidRDefault="00DA1ECF" w:rsidP="00DA1ECF">
      <w:pPr>
        <w:ind w:left="1418"/>
        <w:jc w:val="both"/>
      </w:pPr>
    </w:p>
    <w:p w:rsidR="00DA1ECF" w:rsidRDefault="00DA1ECF" w:rsidP="00DA1ECF">
      <w:pPr>
        <w:pStyle w:val="Odstavecseseznamem"/>
        <w:numPr>
          <w:ilvl w:val="0"/>
          <w:numId w:val="3"/>
        </w:numPr>
        <w:tabs>
          <w:tab w:val="left" w:pos="284"/>
        </w:tabs>
        <w:ind w:left="851" w:hanging="425"/>
        <w:jc w:val="both"/>
        <w:rPr>
          <w:b/>
          <w:iCs/>
        </w:rPr>
      </w:pPr>
      <w:r>
        <w:rPr>
          <w:b/>
          <w:iCs/>
        </w:rPr>
        <w:t xml:space="preserve">u k l á d á </w:t>
      </w:r>
    </w:p>
    <w:p w:rsidR="00DA1ECF" w:rsidRDefault="00DA1ECF" w:rsidP="00DA1ECF">
      <w:pPr>
        <w:ind w:left="851"/>
        <w:jc w:val="both"/>
        <w:rPr>
          <w:iCs/>
        </w:rPr>
      </w:pPr>
    </w:p>
    <w:p w:rsidR="00DA1ECF" w:rsidRDefault="00DA1ECF" w:rsidP="00DA1ECF">
      <w:pPr>
        <w:ind w:left="851"/>
        <w:jc w:val="both"/>
        <w:rPr>
          <w:iCs/>
        </w:rPr>
      </w:pPr>
      <w:r>
        <w:rPr>
          <w:iCs/>
        </w:rPr>
        <w:t>starostovi městské části uzavřít dodatek ke smlouvě o nájmu dle bodu 1 tohoto usnesení.</w:t>
      </w:r>
    </w:p>
    <w:p w:rsidR="00DA1ECF" w:rsidRPr="00310DBC" w:rsidRDefault="00DA1ECF" w:rsidP="00DA1ECF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>
        <w:rPr>
          <w:iCs/>
        </w:rPr>
        <w:t>31.12.2016</w:t>
      </w:r>
      <w:proofErr w:type="gramEnd"/>
    </w:p>
    <w:p w:rsidR="00DA1ECF" w:rsidRPr="003B4F71" w:rsidRDefault="00DA1ECF" w:rsidP="00DA1ECF">
      <w:pPr>
        <w:pStyle w:val="Bezmezer"/>
        <w:rPr>
          <w:rFonts w:eastAsia="MS Mincho"/>
          <w:b/>
          <w:bCs/>
        </w:rPr>
      </w:pPr>
    </w:p>
    <w:p w:rsidR="000A0989" w:rsidRDefault="000A0989" w:rsidP="000A0989"/>
    <w:p w:rsidR="000A0989" w:rsidRDefault="000A0989" w:rsidP="000A0989"/>
    <w:p w:rsidR="000A0989" w:rsidRDefault="000A0989" w:rsidP="000A0989"/>
    <w:p w:rsidR="000A0989" w:rsidRDefault="000A0989" w:rsidP="000A0989">
      <w:pPr>
        <w:jc w:val="both"/>
      </w:pPr>
    </w:p>
    <w:p w:rsidR="000A0989" w:rsidRDefault="000A0989" w:rsidP="000A0989">
      <w:pPr>
        <w:ind w:left="284" w:hanging="284"/>
        <w:jc w:val="both"/>
      </w:pPr>
    </w:p>
    <w:p w:rsidR="000A0989" w:rsidRDefault="000A0989" w:rsidP="000A0989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0A0989" w:rsidRDefault="000A0989" w:rsidP="000A0989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0A0989" w:rsidRDefault="000A0989" w:rsidP="000A0989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0A0989" w:rsidRDefault="000A0989" w:rsidP="000A0989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0A0989" w:rsidRDefault="000A0989" w:rsidP="000A0989"/>
    <w:p w:rsidR="000A0989" w:rsidRDefault="000A0989" w:rsidP="000A0989"/>
    <w:p w:rsidR="000A0989" w:rsidRDefault="000A0989" w:rsidP="000A0989"/>
    <w:p w:rsidR="000A0989" w:rsidRDefault="000A0989"/>
    <w:p w:rsidR="00DA1ECF" w:rsidRDefault="00DA1ECF"/>
    <w:p w:rsidR="00DA1ECF" w:rsidRDefault="00DA1ECF"/>
    <w:p w:rsidR="00DA1ECF" w:rsidRDefault="00DA1ECF"/>
    <w:p w:rsidR="00DA1ECF" w:rsidRDefault="00DA1ECF"/>
    <w:p w:rsidR="00DA1ECF" w:rsidRDefault="00DA1ECF"/>
    <w:p w:rsidR="00DA1ECF" w:rsidRDefault="00DA1ECF"/>
    <w:p w:rsidR="00DA1ECF" w:rsidRDefault="00DA1ECF"/>
    <w:p w:rsidR="00DA1ECF" w:rsidRDefault="00DA1ECF"/>
    <w:p w:rsidR="00DA1ECF" w:rsidRDefault="00DA1ECF"/>
    <w:p w:rsidR="00DA1ECF" w:rsidRDefault="00DA1ECF" w:rsidP="00DA1ECF">
      <w:pPr>
        <w:pStyle w:val="Nzev"/>
        <w:rPr>
          <w:b/>
          <w:bCs/>
          <w:sz w:val="32"/>
        </w:rPr>
      </w:pPr>
    </w:p>
    <w:p w:rsidR="00DA1ECF" w:rsidRDefault="00DA1ECF" w:rsidP="00DA1EC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DA1ECF" w:rsidRDefault="00DA1ECF" w:rsidP="00DA1EC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DA1ECF" w:rsidRDefault="00DA1ECF" w:rsidP="00DA1ECF">
      <w:pPr>
        <w:pStyle w:val="Nzev"/>
      </w:pPr>
    </w:p>
    <w:p w:rsidR="00DA1ECF" w:rsidRDefault="00DA1ECF" w:rsidP="00DA1ECF">
      <w:pPr>
        <w:pStyle w:val="Nzev"/>
      </w:pPr>
      <w:r>
        <w:t>Usnesení</w:t>
      </w:r>
    </w:p>
    <w:p w:rsidR="00DA1ECF" w:rsidRDefault="00DA1ECF" w:rsidP="00DA1ECF">
      <w:pPr>
        <w:pStyle w:val="Podtitul"/>
      </w:pPr>
      <w:r>
        <w:t>Zastupitelstva městské části Praha – Štěrboholy</w:t>
      </w:r>
    </w:p>
    <w:p w:rsidR="00DA1ECF" w:rsidRDefault="00DA1ECF" w:rsidP="00DA1ECF">
      <w:pPr>
        <w:jc w:val="center"/>
        <w:rPr>
          <w:b/>
          <w:bCs/>
        </w:rPr>
      </w:pPr>
      <w:r>
        <w:rPr>
          <w:b/>
          <w:bCs/>
        </w:rPr>
        <w:t>číslo 19/III</w:t>
      </w:r>
    </w:p>
    <w:p w:rsidR="00DA1ECF" w:rsidRDefault="00DA1ECF" w:rsidP="00DA1ECF">
      <w:pPr>
        <w:jc w:val="center"/>
      </w:pPr>
      <w:r>
        <w:t xml:space="preserve">ze dne </w:t>
      </w:r>
      <w:proofErr w:type="gramStart"/>
      <w:r>
        <w:t>2.11.2016</w:t>
      </w:r>
      <w:proofErr w:type="gramEnd"/>
    </w:p>
    <w:p w:rsidR="00DA1ECF" w:rsidRDefault="000D068A" w:rsidP="00DA1ECF">
      <w:pPr>
        <w:jc w:val="center"/>
        <w:rPr>
          <w:u w:val="single"/>
        </w:rPr>
      </w:pPr>
      <w:r>
        <w:rPr>
          <w:u w:val="single"/>
        </w:rPr>
        <w:t>k záměru pronájmu nebytových prostor bývalého koloniálu v ul. Měcholupská</w:t>
      </w:r>
    </w:p>
    <w:p w:rsidR="00DA1ECF" w:rsidRDefault="00DA1ECF" w:rsidP="00DA1ECF">
      <w:pPr>
        <w:jc w:val="both"/>
      </w:pPr>
    </w:p>
    <w:p w:rsidR="00DA1ECF" w:rsidRDefault="00DA1ECF" w:rsidP="00DA1ECF">
      <w:pPr>
        <w:jc w:val="both"/>
      </w:pPr>
    </w:p>
    <w:p w:rsidR="00DA1ECF" w:rsidRPr="00F6463A" w:rsidRDefault="00DA1ECF" w:rsidP="00DA1ECF">
      <w:pPr>
        <w:jc w:val="both"/>
      </w:pPr>
    </w:p>
    <w:p w:rsidR="00DA1ECF" w:rsidRDefault="00DA1ECF" w:rsidP="00DA1ECF">
      <w:pPr>
        <w:pStyle w:val="Nadpis1"/>
      </w:pPr>
      <w:r>
        <w:t>Zastupitelstvo městské části Praha – Štěrboholy</w:t>
      </w:r>
    </w:p>
    <w:p w:rsidR="00DA1ECF" w:rsidRPr="009E0BDE" w:rsidRDefault="00DA1ECF" w:rsidP="00DA1ECF"/>
    <w:p w:rsidR="00DA1ECF" w:rsidRDefault="00DA1ECF" w:rsidP="00DA1ECF"/>
    <w:p w:rsidR="00DA1ECF" w:rsidRDefault="00DA1ECF" w:rsidP="00DA1ECF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</w:t>
      </w:r>
    </w:p>
    <w:p w:rsidR="00DA1ECF" w:rsidRDefault="00DA1ECF" w:rsidP="00DA1ECF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F13A5" w:rsidRDefault="00DA1ECF" w:rsidP="00DA1ECF">
      <w:pPr>
        <w:ind w:left="705"/>
        <w:jc w:val="both"/>
        <w:rPr>
          <w:bCs/>
        </w:rPr>
      </w:pPr>
      <w:r>
        <w:rPr>
          <w:bCs/>
        </w:rPr>
        <w:t xml:space="preserve">záměr pronájmu </w:t>
      </w:r>
      <w:r w:rsidR="000D068A">
        <w:rPr>
          <w:bCs/>
        </w:rPr>
        <w:t xml:space="preserve">nebytových prostor bývalého koloniálu v ul. Měcholupská, </w:t>
      </w:r>
      <w:r>
        <w:rPr>
          <w:bCs/>
        </w:rPr>
        <w:t>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</w:t>
      </w:r>
      <w:r w:rsidR="0079355F">
        <w:rPr>
          <w:bCs/>
        </w:rPr>
        <w:t>,</w:t>
      </w:r>
      <w:r w:rsidR="008F13A5">
        <w:rPr>
          <w:bCs/>
        </w:rPr>
        <w:t xml:space="preserve"> za účelem umístění kanceláře společnosti</w:t>
      </w:r>
      <w:r>
        <w:rPr>
          <w:bCs/>
        </w:rPr>
        <w:t xml:space="preserve"> ZTI Praha spol. s r.o. se sídlem Praha 2, Vinohradská 2165/48</w:t>
      </w:r>
      <w:r w:rsidR="008F13A5">
        <w:rPr>
          <w:bCs/>
        </w:rPr>
        <w:t xml:space="preserve"> za těchto podmínek:</w:t>
      </w:r>
    </w:p>
    <w:p w:rsidR="008F13A5" w:rsidRDefault="008F13A5" w:rsidP="00DA1ECF">
      <w:pPr>
        <w:ind w:left="705"/>
        <w:jc w:val="both"/>
        <w:rPr>
          <w:bCs/>
        </w:rPr>
      </w:pPr>
      <w:r>
        <w:rPr>
          <w:bCs/>
        </w:rPr>
        <w:t>- doba určitá 1 rok</w:t>
      </w:r>
      <w:r w:rsidR="00DA1ECF">
        <w:rPr>
          <w:bCs/>
        </w:rPr>
        <w:t xml:space="preserve"> </w:t>
      </w:r>
      <w:r w:rsidR="0079355F">
        <w:rPr>
          <w:bCs/>
        </w:rPr>
        <w:t>s možností prodloužení</w:t>
      </w:r>
    </w:p>
    <w:p w:rsidR="00DA1ECF" w:rsidRPr="00151725" w:rsidRDefault="008F13A5" w:rsidP="00DA1ECF">
      <w:pPr>
        <w:ind w:left="705"/>
        <w:jc w:val="both"/>
        <w:rPr>
          <w:bCs/>
        </w:rPr>
      </w:pPr>
      <w:r>
        <w:rPr>
          <w:bCs/>
        </w:rPr>
        <w:t>- cena nájmu</w:t>
      </w:r>
      <w:r w:rsidR="00DA1ECF">
        <w:rPr>
          <w:bCs/>
        </w:rPr>
        <w:t xml:space="preserve"> </w:t>
      </w:r>
      <w:r w:rsidR="000D068A">
        <w:rPr>
          <w:bCs/>
        </w:rPr>
        <w:t xml:space="preserve">8 </w:t>
      </w:r>
      <w:r w:rsidR="00DA1ECF">
        <w:rPr>
          <w:bCs/>
        </w:rPr>
        <w:t>000,00 Kč/měsíc</w:t>
      </w:r>
      <w:r w:rsidR="000D068A">
        <w:rPr>
          <w:bCs/>
        </w:rPr>
        <w:t xml:space="preserve"> + úhrad</w:t>
      </w:r>
      <w:r>
        <w:rPr>
          <w:bCs/>
        </w:rPr>
        <w:t>a</w:t>
      </w:r>
      <w:r w:rsidR="000D068A">
        <w:rPr>
          <w:bCs/>
        </w:rPr>
        <w:t xml:space="preserve"> nákladů na energie</w:t>
      </w:r>
      <w:r w:rsidR="00DA1ECF">
        <w:rPr>
          <w:bCs/>
        </w:rPr>
        <w:t>.</w:t>
      </w:r>
    </w:p>
    <w:p w:rsidR="00DA1ECF" w:rsidRPr="001A499B" w:rsidRDefault="00DA1ECF" w:rsidP="00DA1ECF">
      <w:pPr>
        <w:ind w:left="705"/>
        <w:jc w:val="both"/>
        <w:rPr>
          <w:bCs/>
        </w:rPr>
      </w:pPr>
    </w:p>
    <w:p w:rsidR="00DA1ECF" w:rsidRPr="00CA1247" w:rsidRDefault="00DA1ECF" w:rsidP="00DA1ECF">
      <w:pPr>
        <w:ind w:left="705"/>
        <w:jc w:val="both"/>
        <w:rPr>
          <w:bCs/>
        </w:rPr>
      </w:pPr>
    </w:p>
    <w:p w:rsidR="00DA1ECF" w:rsidRDefault="00DA1ECF" w:rsidP="00DA1ECF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DA1ECF" w:rsidRDefault="00DA1ECF" w:rsidP="00DA1ECF">
      <w:pPr>
        <w:ind w:left="708"/>
        <w:jc w:val="both"/>
        <w:rPr>
          <w:b/>
          <w:bCs/>
        </w:rPr>
      </w:pPr>
    </w:p>
    <w:p w:rsidR="00DA1ECF" w:rsidRDefault="00DA1ECF" w:rsidP="00DA1ECF">
      <w:pPr>
        <w:ind w:left="76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</w:t>
      </w:r>
      <w:proofErr w:type="gramStart"/>
      <w:r>
        <w:rPr>
          <w:bCs/>
        </w:rPr>
        <w:t>36  zákona</w:t>
      </w:r>
      <w:proofErr w:type="gramEnd"/>
      <w:r>
        <w:rPr>
          <w:bCs/>
        </w:rPr>
        <w:t xml:space="preserve"> č. 131/2000 Sb., o hlavním městě Praze ve znění pozdějších předpisů</w:t>
      </w:r>
    </w:p>
    <w:p w:rsidR="00DA1ECF" w:rsidRDefault="00DA1ECF" w:rsidP="00DA1ECF">
      <w:pPr>
        <w:jc w:val="both"/>
        <w:rPr>
          <w:bCs/>
        </w:rPr>
      </w:pPr>
    </w:p>
    <w:p w:rsidR="00DA1ECF" w:rsidRDefault="00DA1ECF" w:rsidP="00DA1EC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 w:rsidR="000D068A">
        <w:rPr>
          <w:bCs/>
        </w:rPr>
        <w:t>10.11.2016</w:t>
      </w:r>
      <w:proofErr w:type="gramEnd"/>
    </w:p>
    <w:p w:rsidR="00DA1ECF" w:rsidRPr="003B4F71" w:rsidRDefault="00DA1ECF" w:rsidP="00DA1ECF">
      <w:pPr>
        <w:pStyle w:val="Bezmezer"/>
        <w:rPr>
          <w:rFonts w:eastAsia="MS Mincho"/>
          <w:b/>
          <w:bCs/>
        </w:rPr>
      </w:pPr>
    </w:p>
    <w:p w:rsidR="00DA1ECF" w:rsidRPr="00F6463A" w:rsidRDefault="00DA1ECF" w:rsidP="00DA1ECF">
      <w:pPr>
        <w:ind w:left="360"/>
        <w:jc w:val="both"/>
        <w:rPr>
          <w:bCs/>
        </w:rPr>
      </w:pPr>
    </w:p>
    <w:p w:rsidR="00DA1ECF" w:rsidRDefault="00DA1ECF" w:rsidP="00DA1ECF"/>
    <w:p w:rsidR="00DA1ECF" w:rsidRDefault="00DA1ECF" w:rsidP="00DA1ECF"/>
    <w:p w:rsidR="00DA1ECF" w:rsidRDefault="00DA1ECF" w:rsidP="00DA1ECF"/>
    <w:p w:rsidR="00DA1ECF" w:rsidRDefault="00DA1ECF" w:rsidP="00DA1ECF"/>
    <w:p w:rsidR="00DA1ECF" w:rsidRDefault="00DA1ECF" w:rsidP="00DA1EC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DA1ECF" w:rsidRDefault="00DA1ECF" w:rsidP="00DA1EC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DA1ECF" w:rsidRDefault="00DA1ECF" w:rsidP="00DA1EC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DA1ECF" w:rsidRDefault="00DA1ECF" w:rsidP="00DA1ECF"/>
    <w:p w:rsidR="00DA1ECF" w:rsidRDefault="00DA1ECF" w:rsidP="00DA1ECF"/>
    <w:p w:rsidR="00DA1ECF" w:rsidRDefault="00DA1ECF" w:rsidP="00DA1ECF"/>
    <w:p w:rsidR="00DA1ECF" w:rsidRDefault="00DA1ECF"/>
    <w:p w:rsidR="008F13A5" w:rsidRDefault="008F13A5"/>
    <w:p w:rsidR="008F13A5" w:rsidRDefault="008F13A5"/>
    <w:p w:rsidR="008F13A5" w:rsidRDefault="008F13A5"/>
    <w:p w:rsidR="008F13A5" w:rsidRDefault="008F13A5"/>
    <w:p w:rsidR="008F13A5" w:rsidRDefault="008F13A5"/>
    <w:p w:rsidR="008F13A5" w:rsidRDefault="008F13A5" w:rsidP="008F13A5">
      <w:pPr>
        <w:pStyle w:val="Nzev"/>
        <w:rPr>
          <w:b/>
          <w:bCs/>
          <w:sz w:val="32"/>
        </w:rPr>
      </w:pPr>
    </w:p>
    <w:p w:rsidR="008F13A5" w:rsidRDefault="008F13A5" w:rsidP="008F13A5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F13A5" w:rsidRDefault="008F13A5" w:rsidP="008F13A5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F13A5" w:rsidRDefault="008F13A5" w:rsidP="008F13A5">
      <w:pPr>
        <w:pStyle w:val="Nzev"/>
      </w:pPr>
    </w:p>
    <w:p w:rsidR="008F13A5" w:rsidRDefault="008F13A5" w:rsidP="008F13A5">
      <w:pPr>
        <w:pStyle w:val="Nzev"/>
      </w:pPr>
      <w:r>
        <w:t>Usnesení</w:t>
      </w:r>
    </w:p>
    <w:p w:rsidR="008F13A5" w:rsidRDefault="008F13A5" w:rsidP="008F13A5">
      <w:pPr>
        <w:pStyle w:val="Podtitul"/>
      </w:pPr>
      <w:r>
        <w:t>Zastupitelstva městské části Praha – Štěrboholy</w:t>
      </w:r>
    </w:p>
    <w:p w:rsidR="008F13A5" w:rsidRDefault="008F13A5" w:rsidP="008F13A5">
      <w:pPr>
        <w:jc w:val="center"/>
        <w:rPr>
          <w:b/>
          <w:bCs/>
        </w:rPr>
      </w:pPr>
      <w:r>
        <w:rPr>
          <w:b/>
          <w:bCs/>
        </w:rPr>
        <w:t>číslo 19/IV</w:t>
      </w:r>
    </w:p>
    <w:p w:rsidR="008F13A5" w:rsidRDefault="008F13A5" w:rsidP="008F13A5">
      <w:pPr>
        <w:jc w:val="center"/>
      </w:pPr>
      <w:r>
        <w:t xml:space="preserve">ze dne </w:t>
      </w:r>
      <w:proofErr w:type="gramStart"/>
      <w:r>
        <w:t>2.11.2016</w:t>
      </w:r>
      <w:proofErr w:type="gramEnd"/>
    </w:p>
    <w:p w:rsidR="008F13A5" w:rsidRDefault="008F13A5" w:rsidP="008F13A5">
      <w:pPr>
        <w:jc w:val="center"/>
        <w:rPr>
          <w:u w:val="single"/>
        </w:rPr>
      </w:pPr>
      <w:r>
        <w:rPr>
          <w:u w:val="single"/>
        </w:rPr>
        <w:t>k záměru pronájmu části pozemku parc.č. 350/1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8F13A5" w:rsidRDefault="008F13A5" w:rsidP="008F13A5">
      <w:pPr>
        <w:jc w:val="both"/>
      </w:pPr>
    </w:p>
    <w:p w:rsidR="008F13A5" w:rsidRDefault="008F13A5" w:rsidP="008F13A5">
      <w:pPr>
        <w:jc w:val="both"/>
      </w:pPr>
    </w:p>
    <w:p w:rsidR="000F4CC7" w:rsidRPr="00F6463A" w:rsidRDefault="000F4CC7" w:rsidP="008F13A5">
      <w:pPr>
        <w:jc w:val="both"/>
      </w:pPr>
    </w:p>
    <w:p w:rsidR="008F13A5" w:rsidRDefault="008F13A5" w:rsidP="008F13A5">
      <w:pPr>
        <w:pStyle w:val="Nadpis1"/>
      </w:pPr>
      <w:r>
        <w:t>Zastupitelstvo městské části Praha – Štěrboholy</w:t>
      </w:r>
    </w:p>
    <w:p w:rsidR="008F13A5" w:rsidRPr="009E0BDE" w:rsidRDefault="008F13A5" w:rsidP="008F13A5"/>
    <w:p w:rsidR="008F13A5" w:rsidRDefault="008F13A5" w:rsidP="008F13A5"/>
    <w:p w:rsidR="008F13A5" w:rsidRDefault="008F13A5" w:rsidP="008F13A5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</w:t>
      </w:r>
    </w:p>
    <w:p w:rsidR="008F13A5" w:rsidRDefault="008F13A5" w:rsidP="008F13A5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F13A5" w:rsidRPr="00151725" w:rsidRDefault="008F13A5" w:rsidP="008F13A5">
      <w:pPr>
        <w:ind w:left="705"/>
        <w:jc w:val="both"/>
        <w:rPr>
          <w:bCs/>
        </w:rPr>
      </w:pPr>
      <w:r>
        <w:rPr>
          <w:bCs/>
        </w:rPr>
        <w:t xml:space="preserve">záměr pronájmu </w:t>
      </w:r>
      <w:r w:rsidR="000F4CC7">
        <w:rPr>
          <w:bCs/>
        </w:rPr>
        <w:t>části pozemku parc.č. 350/1 v </w:t>
      </w:r>
      <w:proofErr w:type="gramStart"/>
      <w:r w:rsidR="000F4CC7">
        <w:rPr>
          <w:bCs/>
        </w:rPr>
        <w:t>k.ú.</w:t>
      </w:r>
      <w:proofErr w:type="gramEnd"/>
      <w:r w:rsidR="000F4CC7">
        <w:rPr>
          <w:bCs/>
        </w:rPr>
        <w:t xml:space="preserve"> Štěrboholy – ul. U Školy společnosti Koutecký s.r.o.</w:t>
      </w:r>
      <w:r w:rsidR="00D75961">
        <w:rPr>
          <w:bCs/>
        </w:rPr>
        <w:t xml:space="preserve"> se sídlem Družby 1413, 419 01 Duchcov</w:t>
      </w:r>
      <w:r w:rsidR="000F4CC7">
        <w:rPr>
          <w:bCs/>
        </w:rPr>
        <w:t xml:space="preserve"> za účelem u</w:t>
      </w:r>
      <w:r w:rsidR="00A93692">
        <w:rPr>
          <w:bCs/>
        </w:rPr>
        <w:t>místění kontejneru na textil za roční nájemné ve výši 2 000,00 Kč.</w:t>
      </w:r>
    </w:p>
    <w:p w:rsidR="008F13A5" w:rsidRPr="001A499B" w:rsidRDefault="008F13A5" w:rsidP="008F13A5">
      <w:pPr>
        <w:ind w:left="705"/>
        <w:jc w:val="both"/>
        <w:rPr>
          <w:bCs/>
        </w:rPr>
      </w:pPr>
    </w:p>
    <w:p w:rsidR="008F13A5" w:rsidRPr="00CA1247" w:rsidRDefault="008F13A5" w:rsidP="008F13A5">
      <w:pPr>
        <w:ind w:left="705"/>
        <w:jc w:val="both"/>
        <w:rPr>
          <w:bCs/>
        </w:rPr>
      </w:pPr>
    </w:p>
    <w:p w:rsidR="008F13A5" w:rsidRDefault="008F13A5" w:rsidP="008F13A5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8F13A5" w:rsidRDefault="008F13A5" w:rsidP="008F13A5">
      <w:pPr>
        <w:ind w:left="708"/>
        <w:jc w:val="both"/>
        <w:rPr>
          <w:b/>
          <w:bCs/>
        </w:rPr>
      </w:pPr>
    </w:p>
    <w:p w:rsidR="008F13A5" w:rsidRDefault="008F13A5" w:rsidP="008F13A5">
      <w:pPr>
        <w:ind w:left="76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</w:t>
      </w:r>
      <w:proofErr w:type="gramStart"/>
      <w:r>
        <w:rPr>
          <w:bCs/>
        </w:rPr>
        <w:t>36  zákona</w:t>
      </w:r>
      <w:proofErr w:type="gramEnd"/>
      <w:r>
        <w:rPr>
          <w:bCs/>
        </w:rPr>
        <w:t xml:space="preserve"> č. 131/2000 Sb., o hlavním městě Praze ve znění pozdějších předpisů</w:t>
      </w:r>
    </w:p>
    <w:p w:rsidR="008F13A5" w:rsidRDefault="008F13A5" w:rsidP="008F13A5">
      <w:pPr>
        <w:jc w:val="both"/>
        <w:rPr>
          <w:bCs/>
        </w:rPr>
      </w:pPr>
    </w:p>
    <w:p w:rsidR="008F13A5" w:rsidRDefault="008F13A5" w:rsidP="008F13A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10.11.2016</w:t>
      </w:r>
      <w:proofErr w:type="gramEnd"/>
    </w:p>
    <w:p w:rsidR="008F13A5" w:rsidRPr="003B4F71" w:rsidRDefault="008F13A5" w:rsidP="008F13A5">
      <w:pPr>
        <w:pStyle w:val="Bezmezer"/>
        <w:rPr>
          <w:rFonts w:eastAsia="MS Mincho"/>
          <w:b/>
          <w:bCs/>
        </w:rPr>
      </w:pPr>
    </w:p>
    <w:p w:rsidR="008F13A5" w:rsidRPr="00F6463A" w:rsidRDefault="008F13A5" w:rsidP="008F13A5">
      <w:pPr>
        <w:ind w:left="360"/>
        <w:jc w:val="both"/>
        <w:rPr>
          <w:bCs/>
        </w:rPr>
      </w:pPr>
    </w:p>
    <w:p w:rsidR="008F13A5" w:rsidRDefault="008F13A5" w:rsidP="008F13A5"/>
    <w:p w:rsidR="008F13A5" w:rsidRDefault="008F13A5" w:rsidP="008F13A5"/>
    <w:p w:rsidR="008F13A5" w:rsidRDefault="008F13A5" w:rsidP="008F13A5"/>
    <w:p w:rsidR="008F13A5" w:rsidRDefault="008F13A5" w:rsidP="008F13A5"/>
    <w:p w:rsidR="008F13A5" w:rsidRDefault="008F13A5" w:rsidP="008F13A5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8F13A5" w:rsidRDefault="008F13A5" w:rsidP="008F13A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8F13A5" w:rsidRDefault="008F13A5" w:rsidP="008F13A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8F13A5" w:rsidRDefault="008F13A5"/>
    <w:p w:rsidR="00173E81" w:rsidRDefault="00173E81"/>
    <w:p w:rsidR="00173E81" w:rsidRDefault="00173E81"/>
    <w:p w:rsidR="00173E81" w:rsidRDefault="00173E81"/>
    <w:p w:rsidR="00173E81" w:rsidRDefault="00173E81"/>
    <w:p w:rsidR="00173E81" w:rsidRDefault="00173E81"/>
    <w:p w:rsidR="00173E81" w:rsidRDefault="00173E81"/>
    <w:p w:rsidR="00173E81" w:rsidRDefault="00173E81"/>
    <w:p w:rsidR="00173E81" w:rsidRDefault="00173E81"/>
    <w:p w:rsidR="00173E81" w:rsidRDefault="00173E81"/>
    <w:p w:rsidR="00173E81" w:rsidRDefault="00173E81"/>
    <w:p w:rsidR="00173E81" w:rsidRDefault="00173E81" w:rsidP="00173E81">
      <w:pPr>
        <w:pStyle w:val="Nzev"/>
        <w:rPr>
          <w:b/>
          <w:bCs/>
          <w:sz w:val="32"/>
        </w:rPr>
      </w:pPr>
    </w:p>
    <w:p w:rsidR="00173E81" w:rsidRPr="00F6463A" w:rsidRDefault="00173E81" w:rsidP="00173E81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173E81" w:rsidRPr="00F6463A" w:rsidRDefault="00173E81" w:rsidP="00173E81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173E81" w:rsidRPr="00F6463A" w:rsidRDefault="00173E81" w:rsidP="00173E81">
      <w:pPr>
        <w:pStyle w:val="Nzev"/>
      </w:pPr>
    </w:p>
    <w:p w:rsidR="00173E81" w:rsidRPr="00F6463A" w:rsidRDefault="00173E81" w:rsidP="00173E81">
      <w:pPr>
        <w:pStyle w:val="Nzev"/>
      </w:pPr>
      <w:r w:rsidRPr="00F6463A">
        <w:t>Usnesení</w:t>
      </w:r>
    </w:p>
    <w:p w:rsidR="00173E81" w:rsidRPr="00F6463A" w:rsidRDefault="00173E81" w:rsidP="00173E81">
      <w:pPr>
        <w:pStyle w:val="Podtitul"/>
      </w:pPr>
      <w:r w:rsidRPr="00F6463A">
        <w:t>Zastupitelstva městské části Praha – Štěrboholy</w:t>
      </w:r>
    </w:p>
    <w:p w:rsidR="00173E81" w:rsidRPr="00F6463A" w:rsidRDefault="00173E81" w:rsidP="00173E81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19/V</w:t>
      </w:r>
    </w:p>
    <w:p w:rsidR="00173E81" w:rsidRPr="00F6463A" w:rsidRDefault="00173E81" w:rsidP="00173E81">
      <w:pPr>
        <w:jc w:val="center"/>
      </w:pPr>
      <w:r>
        <w:t xml:space="preserve">ze dne </w:t>
      </w:r>
      <w:proofErr w:type="gramStart"/>
      <w:r>
        <w:t>2.11.2016</w:t>
      </w:r>
      <w:proofErr w:type="gramEnd"/>
    </w:p>
    <w:p w:rsidR="00173E81" w:rsidRPr="00173E81" w:rsidRDefault="00173E81" w:rsidP="00173E81">
      <w:pPr>
        <w:jc w:val="center"/>
        <w:rPr>
          <w:u w:val="single"/>
        </w:rPr>
      </w:pPr>
      <w:r w:rsidRPr="00173E81">
        <w:rPr>
          <w:u w:val="single"/>
        </w:rPr>
        <w:t>k návrhu na úplatné nabytí  ½ pozemků parc.č. 52/3 a 365</w:t>
      </w:r>
      <w:r>
        <w:rPr>
          <w:u w:val="single"/>
        </w:rPr>
        <w:t xml:space="preserve"> </w:t>
      </w:r>
      <w:r w:rsidRPr="00173E81">
        <w:rPr>
          <w:u w:val="single"/>
        </w:rPr>
        <w:t>v </w:t>
      </w:r>
      <w:proofErr w:type="gramStart"/>
      <w:r w:rsidRPr="00173E81">
        <w:rPr>
          <w:u w:val="single"/>
        </w:rPr>
        <w:t>k.ú.</w:t>
      </w:r>
      <w:proofErr w:type="gramEnd"/>
      <w:r w:rsidRPr="00173E81">
        <w:rPr>
          <w:u w:val="single"/>
        </w:rPr>
        <w:t xml:space="preserve"> Štěrboholy</w:t>
      </w:r>
    </w:p>
    <w:p w:rsidR="00173E81" w:rsidRPr="00F6463A" w:rsidRDefault="00173E81" w:rsidP="00173E81">
      <w:pPr>
        <w:jc w:val="both"/>
      </w:pPr>
    </w:p>
    <w:p w:rsidR="00173E81" w:rsidRPr="00F6463A" w:rsidRDefault="00173E81" w:rsidP="00173E81">
      <w:pPr>
        <w:jc w:val="both"/>
      </w:pPr>
    </w:p>
    <w:p w:rsidR="00173E81" w:rsidRDefault="00173E81" w:rsidP="00173E81">
      <w:pPr>
        <w:pStyle w:val="Nadpis1"/>
      </w:pPr>
      <w:r>
        <w:t>Zastupitelstvo městské části Praha – Štěrboholy</w:t>
      </w:r>
    </w:p>
    <w:p w:rsidR="00173E81" w:rsidRDefault="00173E81" w:rsidP="00173E81"/>
    <w:p w:rsidR="00173E81" w:rsidRPr="00CC5E3D" w:rsidRDefault="00173E81" w:rsidP="00CC5E3D">
      <w:pPr>
        <w:ind w:left="360" w:firstLine="345"/>
        <w:jc w:val="both"/>
        <w:rPr>
          <w:b/>
          <w:bCs/>
        </w:rPr>
      </w:pPr>
      <w:r w:rsidRPr="00CC5E3D">
        <w:rPr>
          <w:b/>
          <w:bCs/>
        </w:rPr>
        <w:t xml:space="preserve">s c h v a l u j e    </w:t>
      </w:r>
    </w:p>
    <w:p w:rsidR="00173E81" w:rsidRDefault="00173E81" w:rsidP="00173E81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73E81" w:rsidRDefault="00173E81" w:rsidP="00173E81">
      <w:pPr>
        <w:ind w:left="705"/>
        <w:jc w:val="both"/>
        <w:rPr>
          <w:bCs/>
        </w:rPr>
      </w:pPr>
      <w:r>
        <w:rPr>
          <w:bCs/>
        </w:rPr>
        <w:t>úplatné nabytí ½ pozemků parc.č. 52/3 – zastavěná plocha a nádvoří o výměře 78 m</w:t>
      </w:r>
      <w:r>
        <w:rPr>
          <w:bCs/>
          <w:vertAlign w:val="superscript"/>
        </w:rPr>
        <w:t>2</w:t>
      </w:r>
      <w:r>
        <w:rPr>
          <w:bCs/>
        </w:rPr>
        <w:t>, a pozemku parc.č. 365 – ostatní plocha o výměře 702 m</w:t>
      </w:r>
      <w:r>
        <w:rPr>
          <w:bCs/>
          <w:vertAlign w:val="superscript"/>
        </w:rPr>
        <w:t>2</w:t>
      </w:r>
      <w:r>
        <w:rPr>
          <w:bCs/>
        </w:rPr>
        <w:t xml:space="preserve"> zapsaného na LV č. 1254 v katastrálním území Štěrboholy, z podílového spoluvlastnictví Dana </w:t>
      </w:r>
      <w:proofErr w:type="spellStart"/>
      <w:r>
        <w:rPr>
          <w:bCs/>
        </w:rPr>
        <w:t>Proppera</w:t>
      </w:r>
      <w:proofErr w:type="spellEnd"/>
      <w:r>
        <w:rPr>
          <w:bCs/>
        </w:rPr>
        <w:t xml:space="preserve"> (id. </w:t>
      </w:r>
      <w:r w:rsidR="0064585D">
        <w:rPr>
          <w:bCs/>
        </w:rPr>
        <w:t>¼</w:t>
      </w:r>
      <w:r>
        <w:rPr>
          <w:bCs/>
        </w:rPr>
        <w:t xml:space="preserve">), </w:t>
      </w:r>
      <w:proofErr w:type="spellStart"/>
      <w:proofErr w:type="gramStart"/>
      <w:r>
        <w:rPr>
          <w:bCs/>
        </w:rPr>
        <w:t>r.č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: 410323/960, trvale bytem </w:t>
      </w:r>
      <w:proofErr w:type="spellStart"/>
      <w:r>
        <w:rPr>
          <w:bCs/>
        </w:rPr>
        <w:t>Hazorea</w:t>
      </w:r>
      <w:proofErr w:type="spellEnd"/>
      <w:r>
        <w:rPr>
          <w:bCs/>
        </w:rPr>
        <w:t xml:space="preserve"> Street 81, 46910 </w:t>
      </w:r>
      <w:proofErr w:type="spellStart"/>
      <w:r>
        <w:rPr>
          <w:bCs/>
        </w:rPr>
        <w:t>Kfar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Shmaryahu,Stát</w:t>
      </w:r>
      <w:proofErr w:type="spellEnd"/>
      <w:r>
        <w:rPr>
          <w:bCs/>
        </w:rPr>
        <w:t xml:space="preserve"> Izrael, a </w:t>
      </w:r>
      <w:proofErr w:type="spellStart"/>
      <w:r w:rsidR="0064585D">
        <w:rPr>
          <w:bCs/>
        </w:rPr>
        <w:t>Gada</w:t>
      </w:r>
      <w:proofErr w:type="spellEnd"/>
      <w:r w:rsidR="0064585D">
        <w:rPr>
          <w:bCs/>
        </w:rPr>
        <w:t xml:space="preserve"> </w:t>
      </w:r>
      <w:proofErr w:type="spellStart"/>
      <w:r w:rsidR="0064585D">
        <w:rPr>
          <w:bCs/>
        </w:rPr>
        <w:t>Proppera</w:t>
      </w:r>
      <w:proofErr w:type="spellEnd"/>
      <w:r w:rsidR="0064585D">
        <w:rPr>
          <w:bCs/>
        </w:rPr>
        <w:t xml:space="preserve"> (id. ¼) </w:t>
      </w:r>
      <w:r>
        <w:rPr>
          <w:bCs/>
        </w:rPr>
        <w:t>, r.č.:</w:t>
      </w:r>
      <w:r w:rsidR="0064585D">
        <w:rPr>
          <w:bCs/>
        </w:rPr>
        <w:t>441203/955</w:t>
      </w:r>
      <w:r>
        <w:rPr>
          <w:bCs/>
        </w:rPr>
        <w:t xml:space="preserve">, trvale bytem </w:t>
      </w:r>
      <w:r w:rsidR="0064585D">
        <w:rPr>
          <w:bCs/>
        </w:rPr>
        <w:t>Ha-</w:t>
      </w:r>
      <w:proofErr w:type="spellStart"/>
      <w:r w:rsidR="0064585D">
        <w:rPr>
          <w:bCs/>
        </w:rPr>
        <w:t>Shalom</w:t>
      </w:r>
      <w:proofErr w:type="spellEnd"/>
      <w:r w:rsidR="0064585D">
        <w:rPr>
          <w:bCs/>
        </w:rPr>
        <w:t xml:space="preserve"> Street 7, 47100 </w:t>
      </w:r>
      <w:proofErr w:type="spellStart"/>
      <w:r w:rsidR="0064585D">
        <w:rPr>
          <w:bCs/>
        </w:rPr>
        <w:t>Ramat</w:t>
      </w:r>
      <w:proofErr w:type="spellEnd"/>
      <w:r w:rsidR="0064585D">
        <w:rPr>
          <w:bCs/>
        </w:rPr>
        <w:t xml:space="preserve"> </w:t>
      </w:r>
      <w:proofErr w:type="spellStart"/>
      <w:r w:rsidR="0064585D">
        <w:rPr>
          <w:bCs/>
        </w:rPr>
        <w:t>Hasharon</w:t>
      </w:r>
      <w:proofErr w:type="spellEnd"/>
      <w:r w:rsidR="0064585D">
        <w:rPr>
          <w:bCs/>
        </w:rPr>
        <w:t xml:space="preserve">, Stát Izrael, </w:t>
      </w:r>
      <w:r>
        <w:rPr>
          <w:bCs/>
        </w:rPr>
        <w:t xml:space="preserve">do vlastnictví hlavního města Prahy, svěřená správa Městská část Praha – Štěrboholy, za celkovou kupní cenu </w:t>
      </w:r>
      <w:r w:rsidR="0064585D">
        <w:rPr>
          <w:bCs/>
        </w:rPr>
        <w:t xml:space="preserve">725 650,00 </w:t>
      </w:r>
      <w:r>
        <w:rPr>
          <w:bCs/>
        </w:rPr>
        <w:t xml:space="preserve"> Kč. </w:t>
      </w:r>
    </w:p>
    <w:p w:rsidR="00173E81" w:rsidRPr="00F6463A" w:rsidRDefault="00173E81" w:rsidP="00173E81">
      <w:pPr>
        <w:ind w:left="705"/>
        <w:jc w:val="both"/>
        <w:rPr>
          <w:bCs/>
        </w:rPr>
      </w:pPr>
    </w:p>
    <w:p w:rsidR="00173E81" w:rsidRPr="007B4957" w:rsidRDefault="00173E81" w:rsidP="007B4957">
      <w:pPr>
        <w:jc w:val="both"/>
        <w:rPr>
          <w:bCs/>
        </w:rPr>
      </w:pPr>
      <w:r w:rsidRPr="007B4957">
        <w:rPr>
          <w:bCs/>
        </w:rPr>
        <w:tab/>
      </w:r>
      <w:r w:rsidRPr="007B4957">
        <w:rPr>
          <w:bCs/>
        </w:rPr>
        <w:tab/>
      </w:r>
      <w:r w:rsidRPr="007B4957">
        <w:rPr>
          <w:bCs/>
        </w:rPr>
        <w:tab/>
      </w:r>
      <w:r w:rsidRPr="007B4957">
        <w:rPr>
          <w:bCs/>
        </w:rPr>
        <w:tab/>
      </w:r>
      <w:r w:rsidRPr="007B4957">
        <w:rPr>
          <w:bCs/>
        </w:rPr>
        <w:tab/>
      </w:r>
      <w:r w:rsidRPr="007B4957">
        <w:rPr>
          <w:bCs/>
        </w:rPr>
        <w:tab/>
      </w:r>
      <w:r w:rsidRPr="007B4957">
        <w:rPr>
          <w:bCs/>
        </w:rPr>
        <w:tab/>
      </w:r>
      <w:r w:rsidRPr="007B4957">
        <w:rPr>
          <w:bCs/>
        </w:rPr>
        <w:tab/>
        <w:t xml:space="preserve">            </w:t>
      </w:r>
    </w:p>
    <w:p w:rsidR="00173E81" w:rsidRPr="00F6463A" w:rsidRDefault="00173E81" w:rsidP="00173E81">
      <w:pPr>
        <w:ind w:left="360"/>
        <w:jc w:val="both"/>
        <w:rPr>
          <w:bCs/>
        </w:rPr>
      </w:pPr>
    </w:p>
    <w:p w:rsidR="00173E81" w:rsidRPr="00F6463A" w:rsidRDefault="00173E81" w:rsidP="00173E81">
      <w:pPr>
        <w:jc w:val="both"/>
        <w:rPr>
          <w:bCs/>
        </w:rPr>
      </w:pPr>
    </w:p>
    <w:p w:rsidR="00173E81" w:rsidRPr="00F6463A" w:rsidRDefault="00173E81" w:rsidP="00173E81"/>
    <w:p w:rsidR="00173E81" w:rsidRPr="00F6463A" w:rsidRDefault="00173E81" w:rsidP="00173E81">
      <w:pPr>
        <w:jc w:val="both"/>
        <w:rPr>
          <w:bCs/>
        </w:rPr>
      </w:pPr>
    </w:p>
    <w:p w:rsidR="00173E81" w:rsidRDefault="00173E81" w:rsidP="00173E8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73E81" w:rsidRDefault="00173E81" w:rsidP="00173E8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73E81" w:rsidRDefault="00173E81" w:rsidP="00173E8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173E81" w:rsidRDefault="00173E81" w:rsidP="00173E8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73E81" w:rsidRDefault="00173E81" w:rsidP="00173E81"/>
    <w:p w:rsidR="00173E81" w:rsidRDefault="00173E81" w:rsidP="00173E81"/>
    <w:p w:rsidR="00173E81" w:rsidRDefault="00173E81" w:rsidP="00173E81"/>
    <w:p w:rsidR="00173E81" w:rsidRDefault="00173E81"/>
    <w:p w:rsidR="00CC5E3D" w:rsidRDefault="00CC5E3D"/>
    <w:p w:rsidR="00CC5E3D" w:rsidRDefault="00CC5E3D"/>
    <w:p w:rsidR="00CC5E3D" w:rsidRDefault="00CC5E3D"/>
    <w:p w:rsidR="00CC5E3D" w:rsidRDefault="00CC5E3D"/>
    <w:p w:rsidR="00CC5E3D" w:rsidRDefault="00CC5E3D"/>
    <w:p w:rsidR="00CC5E3D" w:rsidRDefault="00CC5E3D"/>
    <w:p w:rsidR="00CC5E3D" w:rsidRDefault="00CC5E3D"/>
    <w:p w:rsidR="00CC5E3D" w:rsidRDefault="00CC5E3D"/>
    <w:p w:rsidR="00CC5E3D" w:rsidRDefault="00CC5E3D"/>
    <w:p w:rsidR="00CC5E3D" w:rsidRDefault="00CC5E3D"/>
    <w:p w:rsidR="00CC5E3D" w:rsidRDefault="00CC5E3D"/>
    <w:p w:rsidR="00CC5E3D" w:rsidRDefault="00CC5E3D"/>
    <w:p w:rsidR="00CC5E3D" w:rsidRDefault="00CC5E3D" w:rsidP="00CC5E3D">
      <w:pPr>
        <w:pStyle w:val="Nzev"/>
        <w:rPr>
          <w:b/>
          <w:bCs/>
          <w:sz w:val="32"/>
        </w:rPr>
      </w:pPr>
    </w:p>
    <w:p w:rsidR="00CC5E3D" w:rsidRPr="00F6463A" w:rsidRDefault="00CC5E3D" w:rsidP="00CC5E3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CC5E3D" w:rsidRPr="00F6463A" w:rsidRDefault="00CC5E3D" w:rsidP="00CC5E3D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CC5E3D" w:rsidRPr="00F6463A" w:rsidRDefault="00CC5E3D" w:rsidP="00CC5E3D">
      <w:pPr>
        <w:pStyle w:val="Nzev"/>
      </w:pPr>
    </w:p>
    <w:p w:rsidR="00CC5E3D" w:rsidRPr="00F6463A" w:rsidRDefault="00CC5E3D" w:rsidP="00CC5E3D">
      <w:pPr>
        <w:pStyle w:val="Nzev"/>
      </w:pPr>
      <w:r w:rsidRPr="00F6463A">
        <w:t>Usnesení</w:t>
      </w:r>
    </w:p>
    <w:p w:rsidR="00CC5E3D" w:rsidRPr="00F6463A" w:rsidRDefault="00CC5E3D" w:rsidP="00CC5E3D">
      <w:pPr>
        <w:pStyle w:val="Podtitul"/>
      </w:pPr>
      <w:r w:rsidRPr="00F6463A">
        <w:t>Zastupitelstva městské části Praha – Štěrboholy</w:t>
      </w:r>
    </w:p>
    <w:p w:rsidR="00CC5E3D" w:rsidRPr="00F6463A" w:rsidRDefault="00CC5E3D" w:rsidP="00CC5E3D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19/VI</w:t>
      </w:r>
    </w:p>
    <w:p w:rsidR="00CC5E3D" w:rsidRPr="00F6463A" w:rsidRDefault="00CC5E3D" w:rsidP="00CC5E3D">
      <w:pPr>
        <w:jc w:val="center"/>
      </w:pPr>
      <w:r>
        <w:t xml:space="preserve">ze dne </w:t>
      </w:r>
      <w:proofErr w:type="gramStart"/>
      <w:r>
        <w:t>2.11.2016</w:t>
      </w:r>
      <w:proofErr w:type="gramEnd"/>
    </w:p>
    <w:p w:rsidR="00CC5E3D" w:rsidRPr="00173E81" w:rsidRDefault="00CC5E3D" w:rsidP="00CC5E3D">
      <w:pPr>
        <w:jc w:val="center"/>
        <w:rPr>
          <w:u w:val="single"/>
        </w:rPr>
      </w:pPr>
      <w:r w:rsidRPr="00173E81">
        <w:rPr>
          <w:u w:val="single"/>
        </w:rPr>
        <w:t>k</w:t>
      </w:r>
      <w:r>
        <w:rPr>
          <w:u w:val="single"/>
        </w:rPr>
        <w:t> zadání veřejné zakázky „Dosadba zeleně v Parku Hrušov“</w:t>
      </w:r>
    </w:p>
    <w:p w:rsidR="00CC5E3D" w:rsidRPr="00F6463A" w:rsidRDefault="00CC5E3D" w:rsidP="00CC5E3D">
      <w:pPr>
        <w:jc w:val="both"/>
      </w:pPr>
    </w:p>
    <w:p w:rsidR="00CC5E3D" w:rsidRPr="00F6463A" w:rsidRDefault="00CC5E3D" w:rsidP="00CC5E3D">
      <w:pPr>
        <w:jc w:val="both"/>
      </w:pPr>
    </w:p>
    <w:p w:rsidR="00274C6F" w:rsidRDefault="00274C6F" w:rsidP="00274C6F">
      <w:pPr>
        <w:pStyle w:val="Nadpis1"/>
      </w:pPr>
      <w:r>
        <w:t>Zastupitelstvo městské části Praha – Štěrboholy</w:t>
      </w:r>
    </w:p>
    <w:p w:rsidR="00274C6F" w:rsidRDefault="00274C6F" w:rsidP="00274C6F"/>
    <w:p w:rsidR="00274C6F" w:rsidRDefault="00274C6F" w:rsidP="00274C6F">
      <w:pPr>
        <w:ind w:left="360" w:firstLine="345"/>
        <w:jc w:val="both"/>
        <w:rPr>
          <w:b/>
          <w:bCs/>
        </w:rPr>
      </w:pPr>
      <w:r>
        <w:rPr>
          <w:b/>
          <w:bCs/>
        </w:rPr>
        <w:t xml:space="preserve">r o z h o d u j e </w:t>
      </w:r>
    </w:p>
    <w:p w:rsidR="00274C6F" w:rsidRDefault="00274C6F" w:rsidP="00274C6F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74C6F" w:rsidRPr="00774B45" w:rsidRDefault="00274C6F" w:rsidP="00274C6F">
      <w:pPr>
        <w:ind w:left="705"/>
        <w:jc w:val="both"/>
        <w:rPr>
          <w:bCs/>
          <w:i/>
        </w:rPr>
      </w:pPr>
      <w:r>
        <w:rPr>
          <w:bCs/>
        </w:rPr>
        <w:t xml:space="preserve"> </w:t>
      </w:r>
    </w:p>
    <w:p w:rsidR="00274C6F" w:rsidRDefault="00274C6F" w:rsidP="00274C6F">
      <w:pPr>
        <w:ind w:left="705"/>
        <w:jc w:val="both"/>
        <w:rPr>
          <w:bCs/>
        </w:rPr>
      </w:pPr>
      <w:r>
        <w:rPr>
          <w:bCs/>
        </w:rPr>
        <w:t>o výběru nejvhodnější nabídky výše uvedené veřejné zakázky malého rozsahu zadané ve výběrovém řízení, níže uvedenému vybranému uchazeči:</w:t>
      </w:r>
    </w:p>
    <w:p w:rsidR="00C258BC" w:rsidRDefault="00C258BC" w:rsidP="00274C6F">
      <w:pPr>
        <w:ind w:left="705"/>
        <w:jc w:val="both"/>
        <w:rPr>
          <w:bCs/>
        </w:rPr>
      </w:pPr>
    </w:p>
    <w:p w:rsidR="00274C6F" w:rsidRDefault="00274C6F" w:rsidP="00274C6F">
      <w:pPr>
        <w:ind w:left="705"/>
        <w:jc w:val="both"/>
        <w:rPr>
          <w:bCs/>
        </w:rPr>
      </w:pPr>
      <w:r>
        <w:rPr>
          <w:bCs/>
        </w:rPr>
        <w:t>firma:</w:t>
      </w:r>
      <w:r>
        <w:rPr>
          <w:bCs/>
        </w:rPr>
        <w:tab/>
      </w:r>
      <w:r>
        <w:rPr>
          <w:bCs/>
        </w:rPr>
        <w:tab/>
        <w:t xml:space="preserve">Bon </w:t>
      </w:r>
      <w:proofErr w:type="gramStart"/>
      <w:r>
        <w:rPr>
          <w:bCs/>
        </w:rPr>
        <w:t>Soft  s.</w:t>
      </w:r>
      <w:proofErr w:type="gramEnd"/>
      <w:r>
        <w:rPr>
          <w:bCs/>
        </w:rPr>
        <w:t>r.o.</w:t>
      </w:r>
    </w:p>
    <w:p w:rsidR="00274C6F" w:rsidRDefault="00274C6F" w:rsidP="00274C6F">
      <w:pPr>
        <w:ind w:left="705"/>
        <w:jc w:val="both"/>
        <w:rPr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  <w:t xml:space="preserve">Milíčova 377/23, </w:t>
      </w:r>
      <w:proofErr w:type="gramStart"/>
      <w:r>
        <w:rPr>
          <w:bCs/>
        </w:rPr>
        <w:t>130 00  Praha</w:t>
      </w:r>
      <w:proofErr w:type="gramEnd"/>
      <w:r>
        <w:rPr>
          <w:bCs/>
        </w:rPr>
        <w:t xml:space="preserve"> 3</w:t>
      </w:r>
    </w:p>
    <w:p w:rsidR="00274C6F" w:rsidRDefault="00274C6F" w:rsidP="00274C6F">
      <w:pPr>
        <w:ind w:left="705"/>
        <w:jc w:val="both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  <w:t>45272301</w:t>
      </w:r>
    </w:p>
    <w:p w:rsidR="00274C6F" w:rsidRPr="00CA1247" w:rsidRDefault="00274C6F" w:rsidP="00274C6F">
      <w:pPr>
        <w:ind w:left="705"/>
        <w:jc w:val="both"/>
        <w:rPr>
          <w:bCs/>
        </w:rPr>
      </w:pPr>
    </w:p>
    <w:p w:rsidR="00274C6F" w:rsidRDefault="00C258BC" w:rsidP="00274C6F">
      <w:r>
        <w:tab/>
        <w:t>za cenu 539 849,97 Kč včetně DPH.</w:t>
      </w:r>
    </w:p>
    <w:p w:rsidR="00274C6F" w:rsidRDefault="00274C6F" w:rsidP="00274C6F">
      <w:pPr>
        <w:jc w:val="both"/>
      </w:pPr>
    </w:p>
    <w:p w:rsidR="00274C6F" w:rsidRDefault="00274C6F" w:rsidP="00274C6F">
      <w:pPr>
        <w:jc w:val="both"/>
      </w:pPr>
    </w:p>
    <w:p w:rsidR="00274C6F" w:rsidRDefault="00274C6F" w:rsidP="00274C6F">
      <w:pPr>
        <w:jc w:val="both"/>
      </w:pPr>
    </w:p>
    <w:p w:rsidR="00274C6F" w:rsidRDefault="00274C6F" w:rsidP="00274C6F">
      <w:pPr>
        <w:jc w:val="both"/>
      </w:pPr>
    </w:p>
    <w:p w:rsidR="00C258BC" w:rsidRDefault="00C258BC" w:rsidP="00274C6F">
      <w:pPr>
        <w:jc w:val="both"/>
      </w:pPr>
    </w:p>
    <w:p w:rsidR="00C258BC" w:rsidRDefault="00C258BC" w:rsidP="00274C6F">
      <w:pPr>
        <w:jc w:val="both"/>
      </w:pPr>
    </w:p>
    <w:p w:rsidR="00274C6F" w:rsidRDefault="00274C6F" w:rsidP="00274C6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274C6F" w:rsidRDefault="00274C6F" w:rsidP="00274C6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274C6F" w:rsidRDefault="00274C6F" w:rsidP="00274C6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274C6F" w:rsidRDefault="00274C6F" w:rsidP="00274C6F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274C6F" w:rsidRDefault="00274C6F" w:rsidP="00274C6F"/>
    <w:p w:rsidR="00274C6F" w:rsidRDefault="00274C6F" w:rsidP="00274C6F"/>
    <w:p w:rsidR="00CC5E3D" w:rsidRDefault="00CC5E3D"/>
    <w:p w:rsidR="00D63FF0" w:rsidRDefault="00D63FF0"/>
    <w:p w:rsidR="00D63FF0" w:rsidRDefault="00D63FF0"/>
    <w:p w:rsidR="00D63FF0" w:rsidRDefault="00D63FF0"/>
    <w:p w:rsidR="00D63FF0" w:rsidRDefault="00D63FF0"/>
    <w:p w:rsidR="00D63FF0" w:rsidRDefault="00D63FF0"/>
    <w:p w:rsidR="00D63FF0" w:rsidRDefault="00D63FF0"/>
    <w:p w:rsidR="00D63FF0" w:rsidRDefault="00D63FF0"/>
    <w:p w:rsidR="00D63FF0" w:rsidRDefault="00D63FF0"/>
    <w:p w:rsidR="00D63FF0" w:rsidRDefault="00D63FF0"/>
    <w:p w:rsidR="00D63FF0" w:rsidRDefault="00D63FF0"/>
    <w:p w:rsidR="00D63FF0" w:rsidRDefault="00D63FF0"/>
    <w:p w:rsidR="00D63FF0" w:rsidRDefault="00D63FF0" w:rsidP="00D63FF0">
      <w:pPr>
        <w:pStyle w:val="Nzev"/>
        <w:rPr>
          <w:b/>
          <w:bCs/>
          <w:sz w:val="32"/>
        </w:rPr>
      </w:pPr>
    </w:p>
    <w:p w:rsidR="00D63FF0" w:rsidRPr="00F6463A" w:rsidRDefault="00D63FF0" w:rsidP="00D63FF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D63FF0" w:rsidRPr="00F6463A" w:rsidRDefault="00D63FF0" w:rsidP="00D63FF0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D63FF0" w:rsidRPr="00F6463A" w:rsidRDefault="00D63FF0" w:rsidP="00D63FF0">
      <w:pPr>
        <w:pStyle w:val="Nzev"/>
      </w:pPr>
    </w:p>
    <w:p w:rsidR="00D63FF0" w:rsidRPr="00F6463A" w:rsidRDefault="00D63FF0" w:rsidP="00D63FF0">
      <w:pPr>
        <w:pStyle w:val="Nzev"/>
      </w:pPr>
      <w:r w:rsidRPr="00F6463A">
        <w:t>Usnesení</w:t>
      </w:r>
    </w:p>
    <w:p w:rsidR="00D63FF0" w:rsidRPr="00F6463A" w:rsidRDefault="00D63FF0" w:rsidP="00D63FF0">
      <w:pPr>
        <w:pStyle w:val="Podtitul"/>
      </w:pPr>
      <w:r w:rsidRPr="00F6463A">
        <w:t>Zastupitelstva městské části Praha – Štěrboholy</w:t>
      </w:r>
    </w:p>
    <w:p w:rsidR="00D63FF0" w:rsidRPr="00F6463A" w:rsidRDefault="00D63FF0" w:rsidP="00D63FF0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19/VII</w:t>
      </w:r>
    </w:p>
    <w:p w:rsidR="00D63FF0" w:rsidRPr="00F6463A" w:rsidRDefault="00D63FF0" w:rsidP="00D63FF0">
      <w:pPr>
        <w:jc w:val="center"/>
      </w:pPr>
      <w:r>
        <w:t xml:space="preserve">ze dne </w:t>
      </w:r>
      <w:proofErr w:type="gramStart"/>
      <w:r>
        <w:t>2.11.2016</w:t>
      </w:r>
      <w:proofErr w:type="gramEnd"/>
    </w:p>
    <w:p w:rsidR="00D63FF0" w:rsidRPr="00173E81" w:rsidRDefault="00D63FF0" w:rsidP="00D63FF0">
      <w:pPr>
        <w:jc w:val="center"/>
        <w:rPr>
          <w:u w:val="single"/>
        </w:rPr>
      </w:pPr>
      <w:r w:rsidRPr="00173E81">
        <w:rPr>
          <w:u w:val="single"/>
        </w:rPr>
        <w:t>k</w:t>
      </w:r>
      <w:r>
        <w:rPr>
          <w:u w:val="single"/>
        </w:rPr>
        <w:t> návrhu na přistoupení městské části do Sdružení místních samospráv ČR</w:t>
      </w:r>
    </w:p>
    <w:p w:rsidR="00D63FF0" w:rsidRPr="00F6463A" w:rsidRDefault="00D63FF0" w:rsidP="00D63FF0">
      <w:pPr>
        <w:jc w:val="both"/>
      </w:pPr>
    </w:p>
    <w:p w:rsidR="00D63FF0" w:rsidRPr="00F6463A" w:rsidRDefault="00D63FF0" w:rsidP="00D63FF0">
      <w:pPr>
        <w:jc w:val="both"/>
      </w:pPr>
    </w:p>
    <w:p w:rsidR="00D63FF0" w:rsidRDefault="00D63FF0" w:rsidP="00D63FF0">
      <w:pPr>
        <w:pStyle w:val="Nadpis1"/>
      </w:pPr>
      <w:r>
        <w:t>Zastupitelstvo městské části Praha – Štěrboholy</w:t>
      </w:r>
    </w:p>
    <w:p w:rsidR="00D63FF0" w:rsidRDefault="00D63FF0" w:rsidP="00D63FF0"/>
    <w:p w:rsidR="00D63FF0" w:rsidRPr="00FC75AB" w:rsidRDefault="00FC75AB" w:rsidP="00FC75AB">
      <w:pPr>
        <w:pStyle w:val="Odstavecseseznamem"/>
        <w:numPr>
          <w:ilvl w:val="0"/>
          <w:numId w:val="7"/>
        </w:numPr>
        <w:ind w:left="993" w:hanging="284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D63FF0" w:rsidRDefault="00D63FF0" w:rsidP="00D63FF0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63FF0" w:rsidRDefault="00FC75AB" w:rsidP="00FC75AB">
      <w:pPr>
        <w:ind w:left="993"/>
        <w:jc w:val="both"/>
        <w:rPr>
          <w:bCs/>
        </w:rPr>
      </w:pPr>
      <w:r>
        <w:rPr>
          <w:bCs/>
        </w:rPr>
        <w:t xml:space="preserve">přistoupení městské části Praha – Štěrboholy do Sdružení místních samospráv ČR na základě § 20, odst. 2 a § 89, odst. 1 písm. k) zákona č. 131/2000 </w:t>
      </w:r>
      <w:proofErr w:type="gramStart"/>
      <w:r>
        <w:rPr>
          <w:bCs/>
        </w:rPr>
        <w:t>Sb.,  o hl.</w:t>
      </w:r>
      <w:proofErr w:type="gramEnd"/>
      <w:r>
        <w:rPr>
          <w:bCs/>
        </w:rPr>
        <w:t xml:space="preserve"> m. Praze ve znění pozdějších předpisů, a čl. 3 Stanov Sdružení místních samospráv České republiky</w:t>
      </w:r>
      <w:r w:rsidR="00B6644D">
        <w:rPr>
          <w:bCs/>
        </w:rPr>
        <w:t>;</w:t>
      </w:r>
    </w:p>
    <w:p w:rsidR="00FC75AB" w:rsidRDefault="00FC75AB" w:rsidP="00FC75AB">
      <w:pPr>
        <w:ind w:left="993"/>
        <w:jc w:val="both"/>
        <w:rPr>
          <w:bCs/>
        </w:rPr>
      </w:pPr>
    </w:p>
    <w:p w:rsidR="00FC75AB" w:rsidRPr="00FC75AB" w:rsidRDefault="00FC75AB" w:rsidP="00FC75AB">
      <w:pPr>
        <w:pStyle w:val="Odstavecseseznamem"/>
        <w:numPr>
          <w:ilvl w:val="0"/>
          <w:numId w:val="7"/>
        </w:numPr>
        <w:ind w:left="993" w:hanging="284"/>
        <w:jc w:val="both"/>
        <w:rPr>
          <w:b/>
        </w:rPr>
      </w:pPr>
      <w:r w:rsidRPr="00FC75AB">
        <w:rPr>
          <w:b/>
        </w:rPr>
        <w:t xml:space="preserve">u k l á d á </w:t>
      </w:r>
    </w:p>
    <w:p w:rsidR="00FC75AB" w:rsidRDefault="00FC75AB" w:rsidP="00FC75AB">
      <w:pPr>
        <w:ind w:left="349"/>
        <w:jc w:val="both"/>
      </w:pPr>
    </w:p>
    <w:p w:rsidR="00D63FF0" w:rsidRDefault="00FC75AB" w:rsidP="00FC75AB">
      <w:pPr>
        <w:ind w:left="993"/>
        <w:jc w:val="both"/>
      </w:pPr>
      <w:r>
        <w:t>starostovi městské části vyplnění příslušné přihlášky a její zaslání spolu s tímto usnesením na adresu sídla Sdružení místních samospráv ČR, a to ve lhůtě jednoho týdne od schválení usnesení zastupitelstvem městské části.</w:t>
      </w:r>
    </w:p>
    <w:p w:rsidR="00D63FF0" w:rsidRDefault="00D63FF0" w:rsidP="00D63FF0">
      <w:pPr>
        <w:jc w:val="both"/>
      </w:pPr>
    </w:p>
    <w:p w:rsidR="00D63FF0" w:rsidRDefault="00D63FF0" w:rsidP="00D63FF0">
      <w:pPr>
        <w:jc w:val="both"/>
      </w:pPr>
    </w:p>
    <w:p w:rsidR="00D63FF0" w:rsidRDefault="00D63FF0" w:rsidP="00D63FF0">
      <w:pPr>
        <w:jc w:val="both"/>
      </w:pPr>
    </w:p>
    <w:p w:rsidR="00D63FF0" w:rsidRDefault="00D63FF0" w:rsidP="00D63FF0">
      <w:pPr>
        <w:jc w:val="both"/>
      </w:pPr>
    </w:p>
    <w:p w:rsidR="00D63FF0" w:rsidRDefault="00D63FF0" w:rsidP="00D63FF0">
      <w:pPr>
        <w:jc w:val="both"/>
      </w:pPr>
    </w:p>
    <w:p w:rsidR="00FC75AB" w:rsidRDefault="00FC75AB" w:rsidP="00D63FF0">
      <w:pPr>
        <w:jc w:val="both"/>
      </w:pPr>
    </w:p>
    <w:p w:rsidR="00D63FF0" w:rsidRDefault="00D63FF0" w:rsidP="00D63FF0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D63FF0" w:rsidRDefault="00D63FF0" w:rsidP="00D63FF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D63FF0" w:rsidRDefault="00D63FF0" w:rsidP="00D63FF0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D63FF0" w:rsidRDefault="00D63FF0" w:rsidP="00D63FF0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63FF0" w:rsidRDefault="00D63FF0" w:rsidP="00D63FF0"/>
    <w:p w:rsidR="00D63FF0" w:rsidRDefault="00D63FF0"/>
    <w:p w:rsidR="00C97E63" w:rsidRDefault="00C97E63"/>
    <w:p w:rsidR="00C97E63" w:rsidRDefault="00C97E63"/>
    <w:p w:rsidR="00C97E63" w:rsidRDefault="00C97E63"/>
    <w:p w:rsidR="00C97E63" w:rsidRDefault="00C97E63"/>
    <w:p w:rsidR="00C97E63" w:rsidRDefault="00C97E63"/>
    <w:p w:rsidR="00C97E63" w:rsidRDefault="00C97E63"/>
    <w:p w:rsidR="00C97E63" w:rsidRDefault="00C97E63"/>
    <w:p w:rsidR="00C97E63" w:rsidRDefault="00C97E63"/>
    <w:p w:rsidR="00C97E63" w:rsidRDefault="00C97E63"/>
    <w:p w:rsidR="00C97E63" w:rsidRDefault="00C97E63"/>
    <w:p w:rsidR="00C97E63" w:rsidRDefault="00C97E63"/>
    <w:p w:rsidR="00C97E63" w:rsidRDefault="00C97E63" w:rsidP="00C97E63">
      <w:pPr>
        <w:pStyle w:val="Nzev"/>
        <w:rPr>
          <w:b/>
          <w:bCs/>
          <w:sz w:val="32"/>
        </w:rPr>
      </w:pPr>
    </w:p>
    <w:p w:rsidR="00C97E63" w:rsidRPr="00F6463A" w:rsidRDefault="00C97E63" w:rsidP="00C97E6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C97E63" w:rsidRPr="00F6463A" w:rsidRDefault="00C97E63" w:rsidP="00C97E63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C97E63" w:rsidRPr="00F6463A" w:rsidRDefault="00C97E63" w:rsidP="00C97E63">
      <w:pPr>
        <w:pStyle w:val="Nzev"/>
      </w:pPr>
    </w:p>
    <w:p w:rsidR="00C97E63" w:rsidRPr="00F6463A" w:rsidRDefault="00C97E63" w:rsidP="00C97E63">
      <w:pPr>
        <w:pStyle w:val="Nzev"/>
      </w:pPr>
      <w:r w:rsidRPr="00F6463A">
        <w:t>Usnesení</w:t>
      </w:r>
    </w:p>
    <w:p w:rsidR="00C97E63" w:rsidRPr="00F6463A" w:rsidRDefault="00C97E63" w:rsidP="00C97E63">
      <w:pPr>
        <w:pStyle w:val="Podtitul"/>
      </w:pPr>
      <w:r w:rsidRPr="00F6463A">
        <w:t>Zastupitelstva městské části Praha – Štěrboholy</w:t>
      </w:r>
    </w:p>
    <w:p w:rsidR="00C97E63" w:rsidRPr="00F6463A" w:rsidRDefault="00C97E63" w:rsidP="00C97E63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19/VIII</w:t>
      </w:r>
    </w:p>
    <w:p w:rsidR="00C97E63" w:rsidRPr="00F6463A" w:rsidRDefault="00C97E63" w:rsidP="00C97E63">
      <w:pPr>
        <w:jc w:val="center"/>
      </w:pPr>
      <w:r>
        <w:t xml:space="preserve">ze dne </w:t>
      </w:r>
      <w:proofErr w:type="gramStart"/>
      <w:r>
        <w:t>2.11.2016</w:t>
      </w:r>
      <w:proofErr w:type="gramEnd"/>
    </w:p>
    <w:p w:rsidR="00C97E63" w:rsidRPr="00173E81" w:rsidRDefault="00C97E63" w:rsidP="00C97E63">
      <w:pPr>
        <w:jc w:val="center"/>
        <w:rPr>
          <w:u w:val="single"/>
        </w:rPr>
      </w:pPr>
      <w:r w:rsidRPr="00173E81">
        <w:rPr>
          <w:u w:val="single"/>
        </w:rPr>
        <w:t>k</w:t>
      </w:r>
      <w:r>
        <w:rPr>
          <w:u w:val="single"/>
        </w:rPr>
        <w:t xml:space="preserve"> žádosti p. </w:t>
      </w:r>
      <w:proofErr w:type="spellStart"/>
      <w:r>
        <w:rPr>
          <w:u w:val="single"/>
        </w:rPr>
        <w:t>Faryho</w:t>
      </w:r>
      <w:proofErr w:type="spellEnd"/>
      <w:r>
        <w:rPr>
          <w:u w:val="single"/>
        </w:rPr>
        <w:t xml:space="preserve"> o výměnu a odkup pozemku v ul. Pod Valem</w:t>
      </w:r>
    </w:p>
    <w:p w:rsidR="00C97E63" w:rsidRPr="00F6463A" w:rsidRDefault="00C97E63" w:rsidP="00C97E63">
      <w:pPr>
        <w:jc w:val="both"/>
      </w:pPr>
    </w:p>
    <w:p w:rsidR="00C97E63" w:rsidRPr="00F6463A" w:rsidRDefault="00C97E63" w:rsidP="00C97E63">
      <w:pPr>
        <w:jc w:val="both"/>
      </w:pPr>
    </w:p>
    <w:p w:rsidR="00C97E63" w:rsidRDefault="00C97E63" w:rsidP="00C97E63">
      <w:pPr>
        <w:pStyle w:val="Nadpis1"/>
      </w:pPr>
      <w:r>
        <w:t>Zastupitelstvo městské části Praha – Štěrboholy</w:t>
      </w:r>
    </w:p>
    <w:p w:rsidR="00C97E63" w:rsidRDefault="00C97E63" w:rsidP="00C97E63"/>
    <w:p w:rsidR="00C97E63" w:rsidRPr="00FC75AB" w:rsidRDefault="00593D9D" w:rsidP="00C97E63">
      <w:pPr>
        <w:pStyle w:val="Odstavecseseznamem"/>
        <w:numPr>
          <w:ilvl w:val="0"/>
          <w:numId w:val="8"/>
        </w:numPr>
        <w:ind w:left="993" w:hanging="284"/>
        <w:jc w:val="both"/>
        <w:rPr>
          <w:b/>
          <w:bCs/>
        </w:rPr>
      </w:pPr>
      <w:r>
        <w:rPr>
          <w:b/>
          <w:bCs/>
        </w:rPr>
        <w:t xml:space="preserve">t r v á </w:t>
      </w:r>
    </w:p>
    <w:p w:rsidR="00C97E63" w:rsidRDefault="00C97E63" w:rsidP="00C97E6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97E63" w:rsidRDefault="00593D9D" w:rsidP="00C97E63">
      <w:pPr>
        <w:ind w:left="993"/>
        <w:jc w:val="both"/>
        <w:rPr>
          <w:bCs/>
        </w:rPr>
      </w:pPr>
      <w:r>
        <w:rPr>
          <w:bCs/>
        </w:rPr>
        <w:t xml:space="preserve">na svém stanovisku přijatém usnesením zastupitelstva č. 3/XIV ze dne </w:t>
      </w:r>
      <w:proofErr w:type="gramStart"/>
      <w:r>
        <w:rPr>
          <w:bCs/>
        </w:rPr>
        <w:t>11.3.2015</w:t>
      </w:r>
      <w:proofErr w:type="gramEnd"/>
    </w:p>
    <w:p w:rsidR="00C97E63" w:rsidRDefault="00C97E63" w:rsidP="00C97E63">
      <w:pPr>
        <w:ind w:left="993"/>
        <w:jc w:val="both"/>
        <w:rPr>
          <w:bCs/>
        </w:rPr>
      </w:pPr>
    </w:p>
    <w:p w:rsidR="00C97E63" w:rsidRPr="00FC75AB" w:rsidRDefault="00C97E63" w:rsidP="00C97E63">
      <w:pPr>
        <w:pStyle w:val="Odstavecseseznamem"/>
        <w:numPr>
          <w:ilvl w:val="0"/>
          <w:numId w:val="8"/>
        </w:numPr>
        <w:ind w:left="993" w:hanging="284"/>
        <w:jc w:val="both"/>
        <w:rPr>
          <w:b/>
        </w:rPr>
      </w:pPr>
      <w:r w:rsidRPr="00FC75AB">
        <w:rPr>
          <w:b/>
        </w:rPr>
        <w:t xml:space="preserve">u k l á d á </w:t>
      </w:r>
    </w:p>
    <w:p w:rsidR="00C97E63" w:rsidRDefault="00C97E63" w:rsidP="00C97E63">
      <w:pPr>
        <w:ind w:left="349"/>
        <w:jc w:val="both"/>
      </w:pPr>
    </w:p>
    <w:p w:rsidR="00C97E63" w:rsidRDefault="00C97E63" w:rsidP="00C97E63">
      <w:pPr>
        <w:ind w:left="993"/>
        <w:jc w:val="both"/>
      </w:pPr>
      <w:r>
        <w:t xml:space="preserve">starostovi městské části </w:t>
      </w:r>
      <w:r w:rsidR="00593D9D">
        <w:t xml:space="preserve">zaslat p. </w:t>
      </w:r>
      <w:proofErr w:type="spellStart"/>
      <w:r w:rsidR="00593D9D">
        <w:t>Farymu</w:t>
      </w:r>
      <w:proofErr w:type="spellEnd"/>
      <w:r w:rsidR="00593D9D">
        <w:t xml:space="preserve"> opětovně výzvu k odstranění oplocení dle výše uvedeného usnesení</w:t>
      </w:r>
    </w:p>
    <w:p w:rsidR="002D03A6" w:rsidRDefault="002D03A6" w:rsidP="00C97E63">
      <w:pPr>
        <w:ind w:left="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ihned</w:t>
      </w:r>
    </w:p>
    <w:p w:rsidR="002D03A6" w:rsidRDefault="002D03A6" w:rsidP="00C97E63">
      <w:pPr>
        <w:ind w:left="993"/>
        <w:jc w:val="both"/>
      </w:pPr>
    </w:p>
    <w:p w:rsidR="002D03A6" w:rsidRPr="002D03A6" w:rsidRDefault="002D03A6" w:rsidP="002D03A6">
      <w:pPr>
        <w:pStyle w:val="Odstavecseseznamem"/>
        <w:numPr>
          <w:ilvl w:val="0"/>
          <w:numId w:val="8"/>
        </w:numPr>
        <w:ind w:left="993" w:hanging="284"/>
        <w:jc w:val="both"/>
        <w:rPr>
          <w:b/>
        </w:rPr>
      </w:pPr>
      <w:r w:rsidRPr="002D03A6">
        <w:rPr>
          <w:b/>
        </w:rPr>
        <w:t>k o n s t a t u j e</w:t>
      </w:r>
    </w:p>
    <w:p w:rsidR="00C97E63" w:rsidRDefault="00C97E63" w:rsidP="00C97E63">
      <w:pPr>
        <w:jc w:val="both"/>
      </w:pPr>
    </w:p>
    <w:p w:rsidR="00C97E63" w:rsidRDefault="002D03A6" w:rsidP="002D03A6">
      <w:pPr>
        <w:ind w:left="993"/>
        <w:jc w:val="both"/>
      </w:pPr>
      <w:r>
        <w:t>že odstranění černé stavby z pozemku městské části je podmínkou pro další jednání o majetkovém vypořádání.</w:t>
      </w:r>
    </w:p>
    <w:p w:rsidR="00C97E63" w:rsidRDefault="00C97E63" w:rsidP="00C97E63">
      <w:pPr>
        <w:jc w:val="both"/>
      </w:pPr>
    </w:p>
    <w:p w:rsidR="00C97E63" w:rsidRDefault="00C97E63" w:rsidP="00C97E63">
      <w:pPr>
        <w:jc w:val="both"/>
      </w:pPr>
    </w:p>
    <w:p w:rsidR="00C97E63" w:rsidRDefault="00C97E63" w:rsidP="00C97E63">
      <w:pPr>
        <w:jc w:val="both"/>
      </w:pPr>
    </w:p>
    <w:p w:rsidR="00C97E63" w:rsidRDefault="00C97E63" w:rsidP="00C97E63">
      <w:pPr>
        <w:jc w:val="both"/>
      </w:pPr>
    </w:p>
    <w:p w:rsidR="002D03A6" w:rsidRDefault="002D03A6" w:rsidP="00C97E63">
      <w:pPr>
        <w:jc w:val="both"/>
      </w:pPr>
    </w:p>
    <w:p w:rsidR="002D03A6" w:rsidRDefault="002D03A6" w:rsidP="00C97E63">
      <w:pPr>
        <w:jc w:val="both"/>
      </w:pPr>
    </w:p>
    <w:p w:rsidR="00C97E63" w:rsidRDefault="00C97E63" w:rsidP="00C97E63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97E63" w:rsidRDefault="00C97E63" w:rsidP="00C97E6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97E63" w:rsidRDefault="00C97E63" w:rsidP="00C97E6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97E63" w:rsidRDefault="00C97E63" w:rsidP="00C97E63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97E63" w:rsidRDefault="00C97E63" w:rsidP="00C97E63"/>
    <w:p w:rsidR="00C97E63" w:rsidRDefault="00C97E63"/>
    <w:p w:rsidR="00ED1752" w:rsidRDefault="00ED1752"/>
    <w:p w:rsidR="00ED1752" w:rsidRDefault="00ED1752"/>
    <w:p w:rsidR="00ED1752" w:rsidRDefault="00ED1752"/>
    <w:p w:rsidR="00ED1752" w:rsidRDefault="00ED1752"/>
    <w:p w:rsidR="00ED1752" w:rsidRDefault="00ED1752"/>
    <w:p w:rsidR="00ED1752" w:rsidRDefault="00ED1752"/>
    <w:p w:rsidR="00ED1752" w:rsidRDefault="00ED1752"/>
    <w:p w:rsidR="00ED1752" w:rsidRDefault="00ED1752"/>
    <w:p w:rsidR="00ED1752" w:rsidRDefault="00ED1752"/>
    <w:p w:rsidR="00ED1752" w:rsidRDefault="00ED1752" w:rsidP="00ED1752">
      <w:pPr>
        <w:pStyle w:val="Nzev"/>
        <w:rPr>
          <w:b/>
          <w:bCs/>
          <w:sz w:val="32"/>
        </w:rPr>
      </w:pPr>
      <w:bookmarkStart w:id="0" w:name="_GoBack"/>
      <w:bookmarkEnd w:id="0"/>
    </w:p>
    <w:p w:rsidR="00ED1752" w:rsidRPr="00F6463A" w:rsidRDefault="00ED1752" w:rsidP="00ED1752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ED1752" w:rsidRPr="00F6463A" w:rsidRDefault="00ED1752" w:rsidP="00ED1752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ED1752" w:rsidRPr="00F6463A" w:rsidRDefault="00ED1752" w:rsidP="00ED1752">
      <w:pPr>
        <w:pStyle w:val="Nzev"/>
      </w:pPr>
    </w:p>
    <w:p w:rsidR="00ED1752" w:rsidRPr="00F6463A" w:rsidRDefault="00ED1752" w:rsidP="00ED1752">
      <w:pPr>
        <w:pStyle w:val="Nzev"/>
      </w:pPr>
      <w:r w:rsidRPr="00F6463A">
        <w:t>Usnesení</w:t>
      </w:r>
    </w:p>
    <w:p w:rsidR="00ED1752" w:rsidRPr="00F6463A" w:rsidRDefault="00ED1752" w:rsidP="00ED1752">
      <w:pPr>
        <w:pStyle w:val="Podtitul"/>
      </w:pPr>
      <w:r w:rsidRPr="00F6463A">
        <w:t>Zastupitelstva městské části Praha – Štěrboholy</w:t>
      </w:r>
    </w:p>
    <w:p w:rsidR="00ED1752" w:rsidRPr="00F6463A" w:rsidRDefault="00ED1752" w:rsidP="00ED1752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19/IX</w:t>
      </w:r>
    </w:p>
    <w:p w:rsidR="00ED1752" w:rsidRPr="00F6463A" w:rsidRDefault="00ED1752" w:rsidP="00ED1752">
      <w:pPr>
        <w:jc w:val="center"/>
      </w:pPr>
      <w:r>
        <w:t xml:space="preserve">ze dne </w:t>
      </w:r>
      <w:proofErr w:type="gramStart"/>
      <w:r>
        <w:t>2.11.2016</w:t>
      </w:r>
      <w:proofErr w:type="gramEnd"/>
    </w:p>
    <w:p w:rsidR="00ED1752" w:rsidRPr="00173E81" w:rsidRDefault="00ED1752" w:rsidP="00ED1752">
      <w:pPr>
        <w:jc w:val="center"/>
        <w:rPr>
          <w:u w:val="single"/>
        </w:rPr>
      </w:pPr>
      <w:r w:rsidRPr="00173E81">
        <w:rPr>
          <w:u w:val="single"/>
        </w:rPr>
        <w:t>k</w:t>
      </w:r>
      <w:r>
        <w:rPr>
          <w:u w:val="single"/>
        </w:rPr>
        <w:t> uplatnění peněžité náhrady za užívání budovy čp. 135 v ul. Ústřední na pozemcích parc.č. 26 a 27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ED1752" w:rsidRPr="00F6463A" w:rsidRDefault="00ED1752" w:rsidP="00ED1752">
      <w:pPr>
        <w:jc w:val="both"/>
      </w:pPr>
    </w:p>
    <w:p w:rsidR="00ED1752" w:rsidRPr="00F6463A" w:rsidRDefault="00ED1752" w:rsidP="00ED1752">
      <w:pPr>
        <w:jc w:val="both"/>
      </w:pPr>
    </w:p>
    <w:p w:rsidR="00ED1752" w:rsidRDefault="00ED1752" w:rsidP="00ED1752">
      <w:pPr>
        <w:pStyle w:val="Nadpis1"/>
      </w:pPr>
      <w:r>
        <w:t>Zastupitelstvo městské části Praha – Štěrboholy</w:t>
      </w:r>
    </w:p>
    <w:p w:rsidR="00ED1752" w:rsidRDefault="00ED1752" w:rsidP="00ED1752"/>
    <w:p w:rsidR="00ED1752" w:rsidRPr="00FC75AB" w:rsidRDefault="00535BEA" w:rsidP="00535BEA">
      <w:pPr>
        <w:pStyle w:val="Odstavecseseznamem"/>
        <w:numPr>
          <w:ilvl w:val="0"/>
          <w:numId w:val="9"/>
        </w:numPr>
        <w:ind w:left="993" w:hanging="284"/>
        <w:jc w:val="both"/>
        <w:rPr>
          <w:b/>
          <w:bCs/>
        </w:rPr>
      </w:pPr>
      <w:proofErr w:type="gramStart"/>
      <w:r>
        <w:rPr>
          <w:b/>
          <w:bCs/>
        </w:rPr>
        <w:t>b e r e   n a   v ě d o m í</w:t>
      </w:r>
      <w:proofErr w:type="gramEnd"/>
      <w:r>
        <w:rPr>
          <w:b/>
          <w:bCs/>
        </w:rPr>
        <w:t xml:space="preserve"> </w:t>
      </w:r>
    </w:p>
    <w:p w:rsidR="00ED1752" w:rsidRDefault="00ED1752" w:rsidP="00ED1752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D1752" w:rsidRDefault="00535BEA" w:rsidP="00535BEA">
      <w:pPr>
        <w:pStyle w:val="Odstavecseseznamem"/>
        <w:numPr>
          <w:ilvl w:val="1"/>
          <w:numId w:val="9"/>
        </w:numPr>
        <w:jc w:val="both"/>
        <w:rPr>
          <w:bCs/>
        </w:rPr>
      </w:pPr>
      <w:proofErr w:type="spellStart"/>
      <w:r>
        <w:rPr>
          <w:bCs/>
        </w:rPr>
        <w:t>předžalobní</w:t>
      </w:r>
      <w:proofErr w:type="spellEnd"/>
      <w:r>
        <w:rPr>
          <w:bCs/>
        </w:rPr>
        <w:t xml:space="preserve"> výzvu AK Šlauf advokátní kancelář, s.r.o. ve věci peněžité náhrady za užívání budovy čp. 135 v ul. Ústřední na pozemcích parc.č. 26 a 27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za období od </w:t>
      </w:r>
      <w:proofErr w:type="gramStart"/>
      <w:r>
        <w:rPr>
          <w:bCs/>
        </w:rPr>
        <w:t>8.2.2014</w:t>
      </w:r>
      <w:proofErr w:type="gramEnd"/>
      <w:r>
        <w:rPr>
          <w:bCs/>
        </w:rPr>
        <w:t xml:space="preserve"> do 11.7.2016;</w:t>
      </w:r>
    </w:p>
    <w:p w:rsidR="00535BEA" w:rsidRPr="00535BEA" w:rsidRDefault="00535BEA" w:rsidP="00535BEA">
      <w:pPr>
        <w:pStyle w:val="Odstavecseseznamem"/>
        <w:numPr>
          <w:ilvl w:val="1"/>
          <w:numId w:val="9"/>
        </w:numPr>
        <w:jc w:val="both"/>
        <w:rPr>
          <w:bCs/>
        </w:rPr>
      </w:pPr>
      <w:r>
        <w:rPr>
          <w:bCs/>
        </w:rPr>
        <w:t>stanovisko právní zástupkyně městské části Mgr. Martiny Klvaňové k předložené výzvě</w:t>
      </w:r>
      <w:r w:rsidR="008F55B5">
        <w:rPr>
          <w:bCs/>
        </w:rPr>
        <w:t>;</w:t>
      </w:r>
    </w:p>
    <w:p w:rsidR="00ED1752" w:rsidRDefault="00ED1752" w:rsidP="00ED1752">
      <w:pPr>
        <w:ind w:left="993"/>
        <w:jc w:val="both"/>
        <w:rPr>
          <w:bCs/>
        </w:rPr>
      </w:pPr>
    </w:p>
    <w:p w:rsidR="00ED1752" w:rsidRPr="00FC75AB" w:rsidRDefault="00535BEA" w:rsidP="00ED1752">
      <w:pPr>
        <w:pStyle w:val="Odstavecseseznamem"/>
        <w:numPr>
          <w:ilvl w:val="0"/>
          <w:numId w:val="9"/>
        </w:numPr>
        <w:ind w:left="993" w:hanging="284"/>
        <w:jc w:val="both"/>
        <w:rPr>
          <w:b/>
        </w:rPr>
      </w:pPr>
      <w:r>
        <w:rPr>
          <w:b/>
        </w:rPr>
        <w:t xml:space="preserve">s c h v a l u j e </w:t>
      </w:r>
    </w:p>
    <w:p w:rsidR="00ED1752" w:rsidRDefault="00ED1752" w:rsidP="00ED1752">
      <w:pPr>
        <w:ind w:left="349"/>
        <w:jc w:val="both"/>
      </w:pPr>
    </w:p>
    <w:p w:rsidR="00ED1752" w:rsidRDefault="006E45D3" w:rsidP="00ED1752">
      <w:pPr>
        <w:ind w:left="993"/>
        <w:jc w:val="both"/>
      </w:pPr>
      <w:r>
        <w:t xml:space="preserve">zaplacení peněžité náhrady za užívání </w:t>
      </w:r>
      <w:r w:rsidR="008F55B5">
        <w:t>budovy čp. 135 v ul. Ústřední na pozemcích parc.č. 26 a 27 v </w:t>
      </w:r>
      <w:proofErr w:type="gramStart"/>
      <w:r w:rsidR="008F55B5">
        <w:t>k.ú.</w:t>
      </w:r>
      <w:proofErr w:type="gramEnd"/>
      <w:r w:rsidR="008F55B5">
        <w:t xml:space="preserve"> Štěrboholy za období od </w:t>
      </w:r>
      <w:proofErr w:type="gramStart"/>
      <w:r w:rsidR="008F55B5">
        <w:t>8.2.2014</w:t>
      </w:r>
      <w:proofErr w:type="gramEnd"/>
      <w:r w:rsidR="008F55B5">
        <w:t xml:space="preserve"> do 11.7.2016</w:t>
      </w:r>
    </w:p>
    <w:p w:rsidR="008F55B5" w:rsidRDefault="008F55B5" w:rsidP="00ED1752">
      <w:pPr>
        <w:ind w:left="993"/>
        <w:jc w:val="both"/>
      </w:pPr>
      <w:r>
        <w:t xml:space="preserve">- pro </w:t>
      </w:r>
      <w:proofErr w:type="spellStart"/>
      <w:r>
        <w:t>Gada</w:t>
      </w:r>
      <w:proofErr w:type="spellEnd"/>
      <w:r>
        <w:t xml:space="preserve"> </w:t>
      </w:r>
      <w:proofErr w:type="spellStart"/>
      <w:r>
        <w:t>Proppera</w:t>
      </w:r>
      <w:proofErr w:type="spellEnd"/>
      <w:r>
        <w:t xml:space="preserve"> (</w:t>
      </w:r>
      <w:r w:rsidR="00DF7F10">
        <w:rPr>
          <w:bCs/>
        </w:rPr>
        <w:t>¼</w:t>
      </w:r>
      <w:r w:rsidR="00DF7F10">
        <w:rPr>
          <w:bCs/>
        </w:rPr>
        <w:t xml:space="preserve"> </w:t>
      </w:r>
      <w:r>
        <w:t>obvyklého nájemného) 346 916,00 Kč a</w:t>
      </w:r>
    </w:p>
    <w:p w:rsidR="008F55B5" w:rsidRDefault="008F55B5" w:rsidP="00ED1752">
      <w:pPr>
        <w:ind w:left="993"/>
        <w:jc w:val="both"/>
      </w:pPr>
      <w:r>
        <w:t xml:space="preserve">- pro Dana </w:t>
      </w:r>
      <w:proofErr w:type="spellStart"/>
      <w:r>
        <w:t>Proppera</w:t>
      </w:r>
      <w:proofErr w:type="spellEnd"/>
      <w:r>
        <w:t xml:space="preserve"> (</w:t>
      </w:r>
      <w:r w:rsidR="00DF7F10">
        <w:rPr>
          <w:bCs/>
        </w:rPr>
        <w:t>¼</w:t>
      </w:r>
      <w:r w:rsidR="00DF7F10">
        <w:rPr>
          <w:bCs/>
        </w:rPr>
        <w:t xml:space="preserve"> </w:t>
      </w:r>
      <w:r>
        <w:t xml:space="preserve">obvyklého nájemného) 346 916,00 Kč </w:t>
      </w:r>
    </w:p>
    <w:p w:rsidR="008F55B5" w:rsidRDefault="008F55B5" w:rsidP="00ED1752">
      <w:pPr>
        <w:ind w:left="993"/>
        <w:jc w:val="both"/>
      </w:pPr>
      <w:r>
        <w:t xml:space="preserve">společně s úrokem z prodlení ve výši 8,05 % ročně z těchto částek ode dne </w:t>
      </w:r>
      <w:proofErr w:type="gramStart"/>
      <w:r>
        <w:t>1.2.2016</w:t>
      </w:r>
      <w:proofErr w:type="gramEnd"/>
      <w:r>
        <w:t>.</w:t>
      </w:r>
    </w:p>
    <w:p w:rsidR="00ED1752" w:rsidRDefault="00ED1752" w:rsidP="00ED1752">
      <w:pPr>
        <w:ind w:left="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BEA">
        <w:t xml:space="preserve"> </w:t>
      </w:r>
    </w:p>
    <w:p w:rsidR="00ED1752" w:rsidRPr="002D03A6" w:rsidRDefault="00535BEA" w:rsidP="00ED1752">
      <w:pPr>
        <w:pStyle w:val="Odstavecseseznamem"/>
        <w:numPr>
          <w:ilvl w:val="0"/>
          <w:numId w:val="9"/>
        </w:numPr>
        <w:ind w:left="993" w:hanging="284"/>
        <w:jc w:val="both"/>
        <w:rPr>
          <w:b/>
        </w:rPr>
      </w:pPr>
      <w:r>
        <w:rPr>
          <w:b/>
        </w:rPr>
        <w:t xml:space="preserve">u k l á d á </w:t>
      </w:r>
    </w:p>
    <w:p w:rsidR="00ED1752" w:rsidRDefault="00ED1752" w:rsidP="00ED1752">
      <w:pPr>
        <w:jc w:val="both"/>
      </w:pPr>
    </w:p>
    <w:p w:rsidR="00ED1752" w:rsidRDefault="008F55B5" w:rsidP="00ED1752">
      <w:pPr>
        <w:ind w:left="993"/>
        <w:jc w:val="both"/>
      </w:pPr>
      <w:r>
        <w:t xml:space="preserve">tajemnici ÚMČ zajistit zaplacení částky dle bodu 2 tohoto usnesení na účet č. 107- 5004830207/0100 ve lhůtě do </w:t>
      </w:r>
      <w:proofErr w:type="gramStart"/>
      <w:r>
        <w:t>20.11.2016</w:t>
      </w:r>
      <w:proofErr w:type="gramEnd"/>
      <w:r>
        <w:t>.</w:t>
      </w:r>
    </w:p>
    <w:p w:rsidR="00ED1752" w:rsidRDefault="00ED1752" w:rsidP="00ED1752">
      <w:pPr>
        <w:jc w:val="both"/>
      </w:pPr>
    </w:p>
    <w:p w:rsidR="00ED1752" w:rsidRDefault="00ED1752" w:rsidP="00ED1752">
      <w:pPr>
        <w:jc w:val="both"/>
      </w:pPr>
    </w:p>
    <w:p w:rsidR="00ED1752" w:rsidRDefault="00ED1752" w:rsidP="00ED1752">
      <w:pPr>
        <w:jc w:val="both"/>
      </w:pPr>
    </w:p>
    <w:p w:rsidR="00ED1752" w:rsidRDefault="00ED1752" w:rsidP="00ED1752">
      <w:pPr>
        <w:jc w:val="both"/>
      </w:pPr>
    </w:p>
    <w:p w:rsidR="00ED1752" w:rsidRDefault="00ED1752" w:rsidP="00ED1752">
      <w:pPr>
        <w:jc w:val="both"/>
      </w:pPr>
    </w:p>
    <w:p w:rsidR="00ED1752" w:rsidRDefault="00ED1752" w:rsidP="00ED1752">
      <w:pPr>
        <w:jc w:val="both"/>
      </w:pPr>
    </w:p>
    <w:p w:rsidR="00ED1752" w:rsidRDefault="00ED1752" w:rsidP="00ED1752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D1752" w:rsidRDefault="00ED1752" w:rsidP="00ED1752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D1752" w:rsidRDefault="00ED1752" w:rsidP="00ED1752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D1752" w:rsidRDefault="00ED1752" w:rsidP="00ED1752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D1752" w:rsidRDefault="00ED1752" w:rsidP="00ED1752"/>
    <w:p w:rsidR="00ED1752" w:rsidRDefault="00ED1752" w:rsidP="00ED1752"/>
    <w:p w:rsidR="00ED1752" w:rsidRDefault="00ED1752"/>
    <w:p w:rsidR="00ED1752" w:rsidRDefault="00ED1752" w:rsidP="00ED1752">
      <w:pPr>
        <w:pStyle w:val="Nzev"/>
        <w:rPr>
          <w:b/>
          <w:bCs/>
          <w:sz w:val="32"/>
        </w:rPr>
      </w:pPr>
    </w:p>
    <w:p w:rsidR="00ED1752" w:rsidRPr="00F6463A" w:rsidRDefault="00ED1752" w:rsidP="00ED1752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ED1752" w:rsidRPr="00F6463A" w:rsidRDefault="00ED1752" w:rsidP="00ED1752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ED1752" w:rsidRPr="00F6463A" w:rsidRDefault="00ED1752" w:rsidP="00ED1752">
      <w:pPr>
        <w:pStyle w:val="Nzev"/>
      </w:pPr>
    </w:p>
    <w:p w:rsidR="00ED1752" w:rsidRPr="00F6463A" w:rsidRDefault="00ED1752" w:rsidP="00ED1752">
      <w:pPr>
        <w:pStyle w:val="Nzev"/>
      </w:pPr>
      <w:r w:rsidRPr="00F6463A">
        <w:t>Usnesení</w:t>
      </w:r>
    </w:p>
    <w:p w:rsidR="00ED1752" w:rsidRPr="00F6463A" w:rsidRDefault="00ED1752" w:rsidP="00ED1752">
      <w:pPr>
        <w:pStyle w:val="Podtitul"/>
      </w:pPr>
      <w:r w:rsidRPr="00F6463A">
        <w:t>Zastupitelstva městské části Praha – Štěrboholy</w:t>
      </w:r>
    </w:p>
    <w:p w:rsidR="00ED1752" w:rsidRPr="00F6463A" w:rsidRDefault="00ED1752" w:rsidP="00ED1752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19/X</w:t>
      </w:r>
    </w:p>
    <w:p w:rsidR="00ED1752" w:rsidRPr="00F6463A" w:rsidRDefault="00ED1752" w:rsidP="00ED1752">
      <w:pPr>
        <w:jc w:val="center"/>
      </w:pPr>
      <w:r>
        <w:t xml:space="preserve">ze dne </w:t>
      </w:r>
      <w:proofErr w:type="gramStart"/>
      <w:r>
        <w:t>2.11.2016</w:t>
      </w:r>
      <w:proofErr w:type="gramEnd"/>
    </w:p>
    <w:p w:rsidR="00ED1752" w:rsidRPr="00173E81" w:rsidRDefault="00ED1752" w:rsidP="00ED1752">
      <w:pPr>
        <w:jc w:val="center"/>
        <w:rPr>
          <w:u w:val="single"/>
        </w:rPr>
      </w:pPr>
      <w:r w:rsidRPr="00173E81">
        <w:rPr>
          <w:u w:val="single"/>
        </w:rPr>
        <w:t>k</w:t>
      </w:r>
      <w:r>
        <w:rPr>
          <w:u w:val="single"/>
        </w:rPr>
        <w:t> návrhu dodatku č. 1 k </w:t>
      </w:r>
      <w:proofErr w:type="gramStart"/>
      <w:r>
        <w:rPr>
          <w:u w:val="single"/>
        </w:rPr>
        <w:t>SOD</w:t>
      </w:r>
      <w:proofErr w:type="gramEnd"/>
      <w:r>
        <w:rPr>
          <w:u w:val="single"/>
        </w:rPr>
        <w:t xml:space="preserve"> uzavřené s CUBESPACE s.r.o.</w:t>
      </w:r>
    </w:p>
    <w:p w:rsidR="00ED1752" w:rsidRPr="00F6463A" w:rsidRDefault="00ED1752" w:rsidP="00ED1752">
      <w:pPr>
        <w:jc w:val="both"/>
      </w:pPr>
    </w:p>
    <w:p w:rsidR="00ED1752" w:rsidRPr="00F6463A" w:rsidRDefault="00ED1752" w:rsidP="00ED1752">
      <w:pPr>
        <w:jc w:val="both"/>
      </w:pPr>
    </w:p>
    <w:p w:rsidR="00ED1752" w:rsidRDefault="00ED1752" w:rsidP="00ED1752">
      <w:pPr>
        <w:pStyle w:val="Nadpis1"/>
      </w:pPr>
      <w:r>
        <w:t>Zastupitelstvo městské části Praha – Štěrboholy</w:t>
      </w:r>
    </w:p>
    <w:p w:rsidR="00ED1752" w:rsidRDefault="00ED1752" w:rsidP="00ED1752"/>
    <w:p w:rsidR="00ED1752" w:rsidRPr="00ED1752" w:rsidRDefault="00ED1752" w:rsidP="00ED1752">
      <w:pPr>
        <w:jc w:val="both"/>
        <w:rPr>
          <w:b/>
        </w:rPr>
      </w:pPr>
      <w:r>
        <w:tab/>
      </w:r>
      <w:r w:rsidRPr="00ED1752">
        <w:rPr>
          <w:b/>
        </w:rPr>
        <w:t xml:space="preserve">s c h v a l u j e </w:t>
      </w:r>
    </w:p>
    <w:p w:rsidR="00ED1752" w:rsidRDefault="00ED1752" w:rsidP="00ED1752">
      <w:pPr>
        <w:jc w:val="both"/>
      </w:pPr>
    </w:p>
    <w:p w:rsidR="00ED1752" w:rsidRPr="007A1A48" w:rsidRDefault="00ED1752" w:rsidP="00ED1752">
      <w:pPr>
        <w:ind w:left="705"/>
        <w:jc w:val="both"/>
        <w:rPr>
          <w:i/>
        </w:rPr>
      </w:pPr>
      <w:r>
        <w:t xml:space="preserve">uzavření dodatku č. 1 ke smlouvě o dílo, uzavřené dne </w:t>
      </w:r>
      <w:proofErr w:type="gramStart"/>
      <w:r>
        <w:t>11.7.2016</w:t>
      </w:r>
      <w:proofErr w:type="gramEnd"/>
      <w:r>
        <w:t xml:space="preserve"> se společností CUBESPACE s.r.o. na zpracování projektové dokumentace pro projekt „Stavba budovy úřadu městské části Praha – Štěrboholy“</w:t>
      </w:r>
      <w:r w:rsidR="007A1A48">
        <w:t xml:space="preserve"> </w:t>
      </w:r>
      <w:r w:rsidR="007A1A48">
        <w:rPr>
          <w:i/>
        </w:rPr>
        <w:t>– příloha č. 1 tohoto usnesení.</w:t>
      </w:r>
    </w:p>
    <w:p w:rsidR="00ED1752" w:rsidRDefault="00ED1752" w:rsidP="00ED1752">
      <w:pPr>
        <w:jc w:val="both"/>
      </w:pPr>
    </w:p>
    <w:p w:rsidR="00ED1752" w:rsidRDefault="00ED1752" w:rsidP="00ED1752">
      <w:pPr>
        <w:jc w:val="both"/>
      </w:pPr>
    </w:p>
    <w:p w:rsidR="00ED1752" w:rsidRDefault="00ED1752" w:rsidP="00ED1752">
      <w:pPr>
        <w:jc w:val="both"/>
      </w:pPr>
    </w:p>
    <w:p w:rsidR="00ED1752" w:rsidRDefault="00ED1752" w:rsidP="00ED1752">
      <w:pPr>
        <w:jc w:val="both"/>
      </w:pPr>
    </w:p>
    <w:p w:rsidR="00ED1752" w:rsidRDefault="00ED1752" w:rsidP="00ED1752">
      <w:pPr>
        <w:jc w:val="both"/>
      </w:pPr>
    </w:p>
    <w:p w:rsidR="007A1A48" w:rsidRDefault="007A1A48" w:rsidP="00ED1752">
      <w:pPr>
        <w:jc w:val="both"/>
      </w:pPr>
    </w:p>
    <w:p w:rsidR="00ED1752" w:rsidRDefault="00ED1752" w:rsidP="00ED1752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D1752" w:rsidRDefault="00ED1752" w:rsidP="00ED1752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D1752" w:rsidRDefault="00ED1752" w:rsidP="00ED1752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D1752" w:rsidRDefault="00ED1752" w:rsidP="00ED1752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D1752" w:rsidRDefault="00ED1752" w:rsidP="00ED1752"/>
    <w:p w:rsidR="00ED1752" w:rsidRDefault="00ED1752"/>
    <w:sectPr w:rsidR="00ED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48A"/>
    <w:multiLevelType w:val="hybridMultilevel"/>
    <w:tmpl w:val="06A40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9FF"/>
    <w:multiLevelType w:val="hybridMultilevel"/>
    <w:tmpl w:val="ACE07FF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9EF7E9E"/>
    <w:multiLevelType w:val="multilevel"/>
    <w:tmpl w:val="6BCCE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D221A7"/>
    <w:multiLevelType w:val="multilevel"/>
    <w:tmpl w:val="C26AE7FC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>
    <w:nsid w:val="3C467D57"/>
    <w:multiLevelType w:val="hybridMultilevel"/>
    <w:tmpl w:val="ACE07FF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B3047"/>
    <w:multiLevelType w:val="multilevel"/>
    <w:tmpl w:val="6BCCE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BA259A"/>
    <w:multiLevelType w:val="multilevel"/>
    <w:tmpl w:val="4998B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84E2862"/>
    <w:multiLevelType w:val="hybridMultilevel"/>
    <w:tmpl w:val="DD5EEA98"/>
    <w:lvl w:ilvl="0" w:tplc="23BAF8D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8">
    <w:nsid w:val="5ACA4F91"/>
    <w:multiLevelType w:val="hybridMultilevel"/>
    <w:tmpl w:val="06A40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571C3"/>
    <w:multiLevelType w:val="hybridMultilevel"/>
    <w:tmpl w:val="D28CC2F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4"/>
    <w:rsid w:val="000A0989"/>
    <w:rsid w:val="000D068A"/>
    <w:rsid w:val="000F4CC7"/>
    <w:rsid w:val="00173E81"/>
    <w:rsid w:val="00274C6F"/>
    <w:rsid w:val="002D03A6"/>
    <w:rsid w:val="00325AF9"/>
    <w:rsid w:val="00535BEA"/>
    <w:rsid w:val="00593D9D"/>
    <w:rsid w:val="005B4046"/>
    <w:rsid w:val="0064585D"/>
    <w:rsid w:val="006E45D3"/>
    <w:rsid w:val="0079355F"/>
    <w:rsid w:val="007A1A48"/>
    <w:rsid w:val="007B4957"/>
    <w:rsid w:val="008513D3"/>
    <w:rsid w:val="008F13A5"/>
    <w:rsid w:val="008F55B5"/>
    <w:rsid w:val="00A705B2"/>
    <w:rsid w:val="00A93692"/>
    <w:rsid w:val="00B6644D"/>
    <w:rsid w:val="00C258BC"/>
    <w:rsid w:val="00C97E63"/>
    <w:rsid w:val="00CC5E3D"/>
    <w:rsid w:val="00D63FF0"/>
    <w:rsid w:val="00D75961"/>
    <w:rsid w:val="00DA1ECF"/>
    <w:rsid w:val="00DF7F10"/>
    <w:rsid w:val="00ED1752"/>
    <w:rsid w:val="00F31064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106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10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3106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F3106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F3106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F310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1064"/>
    <w:pPr>
      <w:ind w:left="720"/>
      <w:contextualSpacing/>
    </w:pPr>
  </w:style>
  <w:style w:type="paragraph" w:styleId="Bezmezer">
    <w:name w:val="No Spacing"/>
    <w:uiPriority w:val="1"/>
    <w:qFormat/>
    <w:rsid w:val="00D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106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10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3106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F3106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F3106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F310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1064"/>
    <w:pPr>
      <w:ind w:left="720"/>
      <w:contextualSpacing/>
    </w:pPr>
  </w:style>
  <w:style w:type="paragraph" w:styleId="Bezmezer">
    <w:name w:val="No Spacing"/>
    <w:uiPriority w:val="1"/>
    <w:qFormat/>
    <w:rsid w:val="00D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1507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23</cp:revision>
  <cp:lastPrinted>2016-11-11T08:34:00Z</cp:lastPrinted>
  <dcterms:created xsi:type="dcterms:W3CDTF">2016-11-03T06:39:00Z</dcterms:created>
  <dcterms:modified xsi:type="dcterms:W3CDTF">2016-11-11T08:37:00Z</dcterms:modified>
</cp:coreProperties>
</file>