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3" w:rsidRDefault="00B50423" w:rsidP="00B50423">
      <w:pPr>
        <w:pStyle w:val="Nzev"/>
        <w:rPr>
          <w:b/>
          <w:bCs/>
          <w:sz w:val="32"/>
        </w:rPr>
      </w:pPr>
    </w:p>
    <w:p w:rsidR="00B50423" w:rsidRDefault="00B50423" w:rsidP="00B5042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50423" w:rsidRDefault="00B50423" w:rsidP="00B5042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50423" w:rsidRDefault="00B50423" w:rsidP="00B50423">
      <w:pPr>
        <w:pStyle w:val="Nzev"/>
      </w:pPr>
    </w:p>
    <w:p w:rsidR="00B50423" w:rsidRDefault="00B50423" w:rsidP="00B50423">
      <w:pPr>
        <w:pStyle w:val="Nzev"/>
      </w:pPr>
      <w:r>
        <w:t>Usnesení</w:t>
      </w:r>
    </w:p>
    <w:p w:rsidR="00B50423" w:rsidRDefault="00B50423" w:rsidP="00B50423">
      <w:pPr>
        <w:pStyle w:val="Podtitul"/>
      </w:pPr>
      <w:r>
        <w:t>Zastupitelstva městské části Praha – Štěrboholy</w:t>
      </w:r>
    </w:p>
    <w:p w:rsidR="00B50423" w:rsidRDefault="00B50423" w:rsidP="00B50423">
      <w:pPr>
        <w:jc w:val="center"/>
        <w:rPr>
          <w:b/>
          <w:bCs/>
        </w:rPr>
      </w:pPr>
      <w:r>
        <w:rPr>
          <w:b/>
          <w:bCs/>
        </w:rPr>
        <w:t>číslo 21/I</w:t>
      </w:r>
    </w:p>
    <w:p w:rsidR="00B50423" w:rsidRDefault="00B50423" w:rsidP="00B50423">
      <w:pPr>
        <w:jc w:val="center"/>
      </w:pPr>
      <w:r>
        <w:t xml:space="preserve">ze dne </w:t>
      </w:r>
      <w:proofErr w:type="gramStart"/>
      <w:r>
        <w:t>14.12.2016</w:t>
      </w:r>
      <w:proofErr w:type="gramEnd"/>
    </w:p>
    <w:p w:rsidR="00B50423" w:rsidRDefault="00B50423" w:rsidP="00B50423">
      <w:pPr>
        <w:jc w:val="center"/>
        <w:rPr>
          <w:u w:val="single"/>
        </w:rPr>
      </w:pPr>
      <w:r>
        <w:rPr>
          <w:u w:val="single"/>
        </w:rPr>
        <w:t>k hospodaření městské části Praha – Štěrboholy v roce 2016</w:t>
      </w:r>
    </w:p>
    <w:p w:rsidR="00B50423" w:rsidRDefault="00B50423" w:rsidP="00B50423">
      <w:pPr>
        <w:jc w:val="both"/>
      </w:pPr>
    </w:p>
    <w:p w:rsidR="00B50423" w:rsidRDefault="00B50423" w:rsidP="00B50423">
      <w:pPr>
        <w:jc w:val="both"/>
      </w:pPr>
    </w:p>
    <w:p w:rsidR="00B50423" w:rsidRDefault="00B50423" w:rsidP="00B50423">
      <w:pPr>
        <w:pStyle w:val="Nadpis1"/>
      </w:pPr>
      <w:r>
        <w:t>Zastupitelstvo městské části Praha – Štěrboholy</w:t>
      </w:r>
    </w:p>
    <w:p w:rsidR="00B50423" w:rsidRPr="009E0BDE" w:rsidRDefault="00B50423" w:rsidP="00B50423"/>
    <w:p w:rsidR="00B50423" w:rsidRDefault="00B50423" w:rsidP="00B50423"/>
    <w:p w:rsidR="00B50423" w:rsidRDefault="00B50423" w:rsidP="00B5042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n a   v ě d o m í</w:t>
      </w:r>
      <w:proofErr w:type="gramEnd"/>
      <w:r>
        <w:rPr>
          <w:b/>
          <w:bCs/>
        </w:rPr>
        <w:t xml:space="preserve">    </w:t>
      </w:r>
    </w:p>
    <w:p w:rsidR="00B50423" w:rsidRDefault="00B50423" w:rsidP="00B5042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50423" w:rsidRPr="00B50423" w:rsidRDefault="00B50423" w:rsidP="00B50423">
      <w:pPr>
        <w:pStyle w:val="Odstavecseseznamem"/>
        <w:numPr>
          <w:ilvl w:val="1"/>
          <w:numId w:val="1"/>
        </w:numPr>
        <w:jc w:val="both"/>
      </w:pPr>
      <w:r w:rsidRPr="00B50423">
        <w:rPr>
          <w:bCs/>
        </w:rPr>
        <w:t>plnění rozpočtu městské části Praha – Štěrboholy k </w:t>
      </w:r>
      <w:proofErr w:type="gramStart"/>
      <w:r w:rsidRPr="00B50423">
        <w:rPr>
          <w:bCs/>
        </w:rPr>
        <w:t>30.6.2016</w:t>
      </w:r>
      <w:proofErr w:type="gramEnd"/>
      <w:r w:rsidRPr="00B50423">
        <w:rPr>
          <w:bCs/>
        </w:rPr>
        <w:t xml:space="preserve"> – </w:t>
      </w:r>
      <w:r w:rsidRPr="00B50423">
        <w:rPr>
          <w:bCs/>
          <w:i/>
        </w:rPr>
        <w:t xml:space="preserve">příloha č. 1 tohoto usnesení </w:t>
      </w:r>
    </w:p>
    <w:p w:rsidR="00B50423" w:rsidRDefault="00D12023" w:rsidP="00B50423">
      <w:pPr>
        <w:pStyle w:val="Odstavecseseznamem"/>
        <w:numPr>
          <w:ilvl w:val="1"/>
          <w:numId w:val="1"/>
        </w:numPr>
        <w:jc w:val="both"/>
      </w:pPr>
      <w:r>
        <w:t>plnění rozpočtu městské části Praha – Štěrboholy k </w:t>
      </w:r>
      <w:proofErr w:type="gramStart"/>
      <w:r>
        <w:t>30.9.2016</w:t>
      </w:r>
      <w:proofErr w:type="gramEnd"/>
      <w:r>
        <w:t xml:space="preserve"> </w:t>
      </w:r>
      <w:r>
        <w:rPr>
          <w:i/>
        </w:rPr>
        <w:t>– příloha č. 2 tohoto usnesení</w:t>
      </w:r>
    </w:p>
    <w:p w:rsidR="00D12023" w:rsidRDefault="00D12023" w:rsidP="00B50423">
      <w:pPr>
        <w:pStyle w:val="Odstavecseseznamem"/>
        <w:numPr>
          <w:ilvl w:val="1"/>
          <w:numId w:val="1"/>
        </w:numPr>
        <w:jc w:val="both"/>
      </w:pPr>
      <w:r>
        <w:t xml:space="preserve">zápis z 1. dílčího přezkoumání hospodaření městské části Praha – Štěrboholy za období od </w:t>
      </w:r>
      <w:proofErr w:type="gramStart"/>
      <w:r>
        <w:t>1.1.2016</w:t>
      </w:r>
      <w:proofErr w:type="gramEnd"/>
      <w:r>
        <w:t xml:space="preserve"> do 31.8.2016 </w:t>
      </w:r>
      <w:r>
        <w:rPr>
          <w:i/>
        </w:rPr>
        <w:t>– příloha č. 3 tohoto usnesení</w:t>
      </w:r>
    </w:p>
    <w:p w:rsidR="00D12023" w:rsidRPr="00556344" w:rsidRDefault="00D12023" w:rsidP="00B50423">
      <w:pPr>
        <w:pStyle w:val="Odstavecseseznamem"/>
        <w:numPr>
          <w:ilvl w:val="1"/>
          <w:numId w:val="1"/>
        </w:numPr>
        <w:jc w:val="both"/>
      </w:pPr>
      <w:r>
        <w:t xml:space="preserve">příkaz starosty k odstranění zjištěných chyb a nedostatků ze dne </w:t>
      </w:r>
      <w:proofErr w:type="gramStart"/>
      <w:r>
        <w:t>5.12.2016</w:t>
      </w:r>
      <w:proofErr w:type="gramEnd"/>
      <w:r>
        <w:t xml:space="preserve"> </w:t>
      </w:r>
      <w:r>
        <w:rPr>
          <w:i/>
        </w:rPr>
        <w:t xml:space="preserve"> - příloha č. 4 tohoto usnesení</w:t>
      </w:r>
    </w:p>
    <w:p w:rsidR="00B50423" w:rsidRPr="00774B45" w:rsidRDefault="00B50423" w:rsidP="00B50423">
      <w:pPr>
        <w:ind w:left="705"/>
        <w:jc w:val="both"/>
        <w:rPr>
          <w:bCs/>
          <w:i/>
        </w:rPr>
      </w:pPr>
    </w:p>
    <w:p w:rsidR="00B50423" w:rsidRPr="00CA1247" w:rsidRDefault="00B50423" w:rsidP="00B50423">
      <w:pPr>
        <w:ind w:left="705"/>
        <w:jc w:val="both"/>
        <w:rPr>
          <w:bCs/>
        </w:rPr>
      </w:pPr>
    </w:p>
    <w:p w:rsidR="00B50423" w:rsidRDefault="00B50423" w:rsidP="00B5042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s c h v a l u j e</w:t>
      </w:r>
      <w:proofErr w:type="gramEnd"/>
      <w:r>
        <w:rPr>
          <w:b/>
          <w:bCs/>
        </w:rPr>
        <w:t xml:space="preserve">  </w:t>
      </w:r>
    </w:p>
    <w:p w:rsidR="00B50423" w:rsidRDefault="00B50423" w:rsidP="00B50423">
      <w:pPr>
        <w:ind w:left="708"/>
        <w:jc w:val="both"/>
        <w:rPr>
          <w:b/>
          <w:bCs/>
        </w:rPr>
      </w:pPr>
    </w:p>
    <w:p w:rsidR="00B50423" w:rsidRPr="00B56741" w:rsidRDefault="00B50423" w:rsidP="00B50423">
      <w:pPr>
        <w:ind w:left="709" w:firstLine="11"/>
        <w:jc w:val="both"/>
        <w:rPr>
          <w:i/>
        </w:rPr>
      </w:pPr>
      <w:r>
        <w:t xml:space="preserve">úpravy rozpočtu městské části Praha - Štěrboholy na rok 2016 – </w:t>
      </w:r>
      <w:r>
        <w:rPr>
          <w:i/>
        </w:rPr>
        <w:t xml:space="preserve">příloha č. </w:t>
      </w:r>
      <w:r w:rsidR="00D12023">
        <w:rPr>
          <w:i/>
        </w:rPr>
        <w:t>5</w:t>
      </w:r>
      <w:r>
        <w:rPr>
          <w:i/>
        </w:rPr>
        <w:t xml:space="preserve"> tohoto usnesení</w:t>
      </w:r>
    </w:p>
    <w:p w:rsidR="00B50423" w:rsidRDefault="00B50423" w:rsidP="00B50423"/>
    <w:p w:rsidR="00B50423" w:rsidRDefault="00B50423" w:rsidP="00B50423"/>
    <w:p w:rsidR="00B50423" w:rsidRDefault="00B50423" w:rsidP="00B50423"/>
    <w:p w:rsidR="00B50423" w:rsidRDefault="00B50423" w:rsidP="00B50423"/>
    <w:p w:rsidR="00B50423" w:rsidRDefault="00B50423" w:rsidP="00B50423">
      <w:pPr>
        <w:jc w:val="both"/>
      </w:pPr>
    </w:p>
    <w:p w:rsidR="00B50423" w:rsidRDefault="00B50423" w:rsidP="00B50423">
      <w:pPr>
        <w:ind w:left="284" w:hanging="284"/>
        <w:jc w:val="both"/>
      </w:pPr>
    </w:p>
    <w:p w:rsidR="00B50423" w:rsidRDefault="00B50423" w:rsidP="00B5042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B50423" w:rsidRDefault="00B50423" w:rsidP="00B5042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B50423" w:rsidRDefault="00B50423" w:rsidP="00B5042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B50423" w:rsidRDefault="00B50423" w:rsidP="00B5042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50423" w:rsidRDefault="00B50423" w:rsidP="00B50423"/>
    <w:p w:rsidR="00B50423" w:rsidRDefault="00B50423" w:rsidP="00B50423"/>
    <w:p w:rsidR="00B1256D" w:rsidRDefault="00B1256D"/>
    <w:p w:rsidR="00FF2BAA" w:rsidRDefault="00FF2BAA"/>
    <w:p w:rsidR="00FF2BAA" w:rsidRDefault="00FF2BAA"/>
    <w:p w:rsidR="00FF2BAA" w:rsidRDefault="00FF2BAA"/>
    <w:p w:rsidR="00FF2BAA" w:rsidRDefault="00FF2BAA"/>
    <w:p w:rsidR="00FF2BAA" w:rsidRDefault="00FF2BAA"/>
    <w:p w:rsidR="00C423E1" w:rsidRDefault="00C423E1" w:rsidP="00C423E1">
      <w:pPr>
        <w:pStyle w:val="Nzev"/>
        <w:rPr>
          <w:b/>
          <w:bCs/>
          <w:sz w:val="32"/>
        </w:rPr>
      </w:pPr>
    </w:p>
    <w:p w:rsidR="00C423E1" w:rsidRDefault="00C423E1" w:rsidP="00C423E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423E1" w:rsidRDefault="00C423E1" w:rsidP="00C423E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423E1" w:rsidRDefault="00C423E1" w:rsidP="00C423E1">
      <w:pPr>
        <w:pStyle w:val="Nzev"/>
      </w:pPr>
    </w:p>
    <w:p w:rsidR="00C423E1" w:rsidRDefault="00C423E1" w:rsidP="00C423E1">
      <w:pPr>
        <w:pStyle w:val="Nzev"/>
      </w:pPr>
      <w:r>
        <w:t>Usnesení</w:t>
      </w:r>
    </w:p>
    <w:p w:rsidR="00C423E1" w:rsidRDefault="00C423E1" w:rsidP="00C423E1">
      <w:pPr>
        <w:pStyle w:val="Podtitul"/>
      </w:pPr>
      <w:r>
        <w:t>Zastupitelstva městské části Praha – Štěrboholy</w:t>
      </w:r>
    </w:p>
    <w:p w:rsidR="00C423E1" w:rsidRDefault="00C423E1" w:rsidP="00C423E1">
      <w:pPr>
        <w:jc w:val="center"/>
        <w:rPr>
          <w:b/>
          <w:bCs/>
        </w:rPr>
      </w:pPr>
      <w:r>
        <w:rPr>
          <w:b/>
          <w:bCs/>
        </w:rPr>
        <w:t>číslo 21/II</w:t>
      </w:r>
    </w:p>
    <w:p w:rsidR="00C423E1" w:rsidRDefault="00C423E1" w:rsidP="00C423E1">
      <w:pPr>
        <w:jc w:val="center"/>
      </w:pPr>
      <w:r>
        <w:t xml:space="preserve">ze dne </w:t>
      </w:r>
      <w:proofErr w:type="gramStart"/>
      <w:r>
        <w:t>14.12.2016</w:t>
      </w:r>
      <w:proofErr w:type="gramEnd"/>
    </w:p>
    <w:p w:rsidR="00C423E1" w:rsidRDefault="00C423E1" w:rsidP="00C423E1">
      <w:pPr>
        <w:jc w:val="center"/>
        <w:rPr>
          <w:u w:val="single"/>
        </w:rPr>
      </w:pPr>
      <w:r>
        <w:rPr>
          <w:u w:val="single"/>
        </w:rPr>
        <w:t>k návrhu smlouvy o pronájmu nebytových prostor bývalého koloniálu v ulici Měcholupská</w:t>
      </w:r>
    </w:p>
    <w:p w:rsidR="00C423E1" w:rsidRDefault="00C423E1" w:rsidP="00C423E1">
      <w:pPr>
        <w:jc w:val="both"/>
      </w:pPr>
    </w:p>
    <w:p w:rsidR="00C423E1" w:rsidRDefault="00C423E1" w:rsidP="00C423E1">
      <w:pPr>
        <w:jc w:val="both"/>
      </w:pPr>
    </w:p>
    <w:p w:rsidR="00C423E1" w:rsidRDefault="00C423E1" w:rsidP="00C423E1">
      <w:pPr>
        <w:pStyle w:val="Nadpis1"/>
      </w:pPr>
      <w:r>
        <w:t>Zastupitelstvo městské části Praha – Štěrboholy</w:t>
      </w:r>
    </w:p>
    <w:p w:rsidR="00C423E1" w:rsidRPr="009E0BDE" w:rsidRDefault="00C423E1" w:rsidP="00C423E1"/>
    <w:p w:rsidR="00C423E1" w:rsidRDefault="00C423E1" w:rsidP="00C423E1"/>
    <w:p w:rsidR="00C423E1" w:rsidRDefault="00C423E1" w:rsidP="00C423E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C423E1" w:rsidRDefault="00C423E1" w:rsidP="00C423E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423E1" w:rsidRPr="00FB3EFC" w:rsidRDefault="00C423E1" w:rsidP="00C423E1">
      <w:pPr>
        <w:ind w:left="705"/>
        <w:jc w:val="both"/>
        <w:rPr>
          <w:bCs/>
          <w:i/>
        </w:rPr>
      </w:pPr>
      <w:r>
        <w:rPr>
          <w:bCs/>
        </w:rPr>
        <w:t xml:space="preserve">uzavření smlouvy o nájmu prostor bývalého koloniálu v ulici Měcholupská společnosti Zdravotně technické instalace Praha s.r.o., se sídlem Praha 2, Vinohradská 2165/48  </w:t>
      </w:r>
      <w:r>
        <w:rPr>
          <w:bCs/>
          <w:i/>
        </w:rPr>
        <w:t>dle přílohy č. 1 tohoto usnesení;</w:t>
      </w:r>
    </w:p>
    <w:p w:rsidR="00C423E1" w:rsidRPr="001A499B" w:rsidRDefault="00C423E1" w:rsidP="00C423E1">
      <w:pPr>
        <w:ind w:left="705"/>
        <w:jc w:val="both"/>
        <w:rPr>
          <w:bCs/>
        </w:rPr>
      </w:pPr>
    </w:p>
    <w:p w:rsidR="00C423E1" w:rsidRPr="00CA1247" w:rsidRDefault="00C423E1" w:rsidP="00C423E1">
      <w:pPr>
        <w:ind w:left="705"/>
        <w:jc w:val="both"/>
        <w:rPr>
          <w:bCs/>
        </w:rPr>
      </w:pPr>
    </w:p>
    <w:p w:rsidR="00C423E1" w:rsidRDefault="00C423E1" w:rsidP="00C423E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C423E1" w:rsidRDefault="00C423E1" w:rsidP="00C423E1">
      <w:pPr>
        <w:ind w:left="708"/>
        <w:jc w:val="both"/>
        <w:rPr>
          <w:b/>
          <w:bCs/>
        </w:rPr>
      </w:pPr>
    </w:p>
    <w:p w:rsidR="00C423E1" w:rsidRDefault="00C423E1" w:rsidP="00C423E1">
      <w:pPr>
        <w:ind w:left="768"/>
        <w:jc w:val="both"/>
        <w:rPr>
          <w:bCs/>
        </w:rPr>
      </w:pPr>
      <w:r>
        <w:rPr>
          <w:bCs/>
        </w:rPr>
        <w:t>starostovi městské části zajistit realizaci bodu 1. tohoto usnesení.</w:t>
      </w:r>
    </w:p>
    <w:p w:rsidR="00C423E1" w:rsidRDefault="00C423E1" w:rsidP="00C423E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31.12.2016</w:t>
      </w:r>
      <w:proofErr w:type="gramEnd"/>
    </w:p>
    <w:p w:rsidR="00C423E1" w:rsidRDefault="00C423E1" w:rsidP="00C423E1">
      <w:pPr>
        <w:ind w:left="360"/>
        <w:jc w:val="both"/>
      </w:pPr>
    </w:p>
    <w:p w:rsidR="00C423E1" w:rsidRDefault="00C423E1" w:rsidP="00C423E1"/>
    <w:p w:rsidR="00C423E1" w:rsidRDefault="00C423E1" w:rsidP="00C423E1"/>
    <w:p w:rsidR="00C423E1" w:rsidRDefault="00C423E1" w:rsidP="00C423E1"/>
    <w:p w:rsidR="00C423E1" w:rsidRDefault="00C423E1" w:rsidP="00C423E1">
      <w:pPr>
        <w:jc w:val="both"/>
      </w:pPr>
    </w:p>
    <w:p w:rsidR="00C423E1" w:rsidRDefault="00C423E1" w:rsidP="00C423E1">
      <w:pPr>
        <w:ind w:left="284" w:hanging="284"/>
        <w:jc w:val="both"/>
      </w:pPr>
    </w:p>
    <w:p w:rsidR="00C423E1" w:rsidRDefault="00C423E1" w:rsidP="00C423E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423E1" w:rsidRDefault="00C423E1" w:rsidP="00C423E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423E1" w:rsidRDefault="00C423E1" w:rsidP="00C423E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423E1" w:rsidRDefault="00C423E1" w:rsidP="00C423E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423E1" w:rsidRDefault="00C423E1" w:rsidP="00C423E1"/>
    <w:p w:rsidR="00C423E1" w:rsidRDefault="00C423E1" w:rsidP="00C423E1"/>
    <w:p w:rsidR="00FF2BAA" w:rsidRDefault="00FF2BAA"/>
    <w:p w:rsidR="00C423E1" w:rsidRDefault="00C423E1"/>
    <w:p w:rsidR="00C423E1" w:rsidRDefault="00C423E1"/>
    <w:p w:rsidR="00C423E1" w:rsidRDefault="00C423E1"/>
    <w:p w:rsidR="00C423E1" w:rsidRDefault="00C423E1"/>
    <w:p w:rsidR="00C423E1" w:rsidRDefault="00C423E1"/>
    <w:p w:rsidR="00C423E1" w:rsidRDefault="00C423E1"/>
    <w:p w:rsidR="00C423E1" w:rsidRDefault="00C423E1"/>
    <w:p w:rsidR="00C423E1" w:rsidRDefault="00C423E1"/>
    <w:p w:rsidR="00C423E1" w:rsidRDefault="00C423E1"/>
    <w:p w:rsidR="00C423E1" w:rsidRDefault="00C423E1"/>
    <w:p w:rsidR="00C423E1" w:rsidRDefault="00C423E1" w:rsidP="00C423E1">
      <w:pPr>
        <w:pStyle w:val="Nzev"/>
        <w:rPr>
          <w:b/>
          <w:bCs/>
          <w:sz w:val="32"/>
        </w:rPr>
      </w:pPr>
    </w:p>
    <w:p w:rsidR="00C423E1" w:rsidRDefault="00C423E1" w:rsidP="00C423E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423E1" w:rsidRDefault="00C423E1" w:rsidP="00C423E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423E1" w:rsidRDefault="00C423E1" w:rsidP="00C423E1">
      <w:pPr>
        <w:pStyle w:val="Nzev"/>
      </w:pPr>
    </w:p>
    <w:p w:rsidR="00C423E1" w:rsidRDefault="00C423E1" w:rsidP="00C423E1">
      <w:pPr>
        <w:pStyle w:val="Nzev"/>
      </w:pPr>
      <w:r>
        <w:t>Usnesení</w:t>
      </w:r>
    </w:p>
    <w:p w:rsidR="00C423E1" w:rsidRDefault="00C423E1" w:rsidP="00C423E1">
      <w:pPr>
        <w:pStyle w:val="Podtitul"/>
      </w:pPr>
      <w:r>
        <w:t>Zastupitelstva městské části Praha – Štěrboholy</w:t>
      </w:r>
    </w:p>
    <w:p w:rsidR="00C423E1" w:rsidRDefault="00C423E1" w:rsidP="00C423E1">
      <w:pPr>
        <w:jc w:val="center"/>
        <w:rPr>
          <w:b/>
          <w:bCs/>
        </w:rPr>
      </w:pPr>
      <w:r>
        <w:rPr>
          <w:b/>
          <w:bCs/>
        </w:rPr>
        <w:t>číslo 21/III</w:t>
      </w:r>
    </w:p>
    <w:p w:rsidR="00C423E1" w:rsidRDefault="00C423E1" w:rsidP="00C423E1">
      <w:pPr>
        <w:jc w:val="center"/>
      </w:pPr>
      <w:r>
        <w:t xml:space="preserve">ze dne </w:t>
      </w:r>
      <w:proofErr w:type="gramStart"/>
      <w:r>
        <w:t>14.12.2016</w:t>
      </w:r>
      <w:proofErr w:type="gramEnd"/>
    </w:p>
    <w:p w:rsidR="00C423E1" w:rsidRDefault="00C423E1" w:rsidP="00C423E1">
      <w:pPr>
        <w:jc w:val="center"/>
        <w:rPr>
          <w:u w:val="single"/>
        </w:rPr>
      </w:pPr>
      <w:r>
        <w:rPr>
          <w:u w:val="single"/>
        </w:rPr>
        <w:t>k návrhu smlouvy o nájmu části pozemku parc. č. 350/1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C423E1" w:rsidRDefault="00C423E1" w:rsidP="00C423E1">
      <w:pPr>
        <w:jc w:val="both"/>
      </w:pPr>
    </w:p>
    <w:p w:rsidR="00C423E1" w:rsidRDefault="00C423E1" w:rsidP="00C423E1">
      <w:pPr>
        <w:jc w:val="both"/>
      </w:pPr>
    </w:p>
    <w:p w:rsidR="00C423E1" w:rsidRDefault="00C423E1" w:rsidP="00C423E1">
      <w:pPr>
        <w:pStyle w:val="Nadpis1"/>
      </w:pPr>
      <w:r>
        <w:t>Zastupitelstvo městské části Praha – Štěrboholy</w:t>
      </w:r>
    </w:p>
    <w:p w:rsidR="00C423E1" w:rsidRPr="009E0BDE" w:rsidRDefault="00C423E1" w:rsidP="00C423E1"/>
    <w:p w:rsidR="00C423E1" w:rsidRDefault="00C423E1" w:rsidP="00C423E1"/>
    <w:p w:rsidR="00C423E1" w:rsidRDefault="00C423E1" w:rsidP="00C423E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C423E1" w:rsidRDefault="00C423E1" w:rsidP="00C423E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423E1" w:rsidRPr="00FB3EFC" w:rsidRDefault="00C423E1" w:rsidP="00C423E1">
      <w:pPr>
        <w:ind w:left="705"/>
        <w:jc w:val="both"/>
        <w:rPr>
          <w:bCs/>
          <w:i/>
        </w:rPr>
      </w:pPr>
      <w:r>
        <w:rPr>
          <w:bCs/>
        </w:rPr>
        <w:t xml:space="preserve">uzavření smlouvy o nájmu </w:t>
      </w:r>
      <w:r w:rsidR="00783CBF">
        <w:rPr>
          <w:bCs/>
        </w:rPr>
        <w:t>části pozemku parc.č. 350/1 v </w:t>
      </w:r>
      <w:proofErr w:type="gramStart"/>
      <w:r w:rsidR="00783CBF">
        <w:rPr>
          <w:bCs/>
        </w:rPr>
        <w:t>k.ú.</w:t>
      </w:r>
      <w:proofErr w:type="gramEnd"/>
      <w:r w:rsidR="00783CBF">
        <w:rPr>
          <w:bCs/>
        </w:rPr>
        <w:t xml:space="preserve"> Štěrboholy</w:t>
      </w:r>
      <w:r>
        <w:rPr>
          <w:bCs/>
        </w:rPr>
        <w:t xml:space="preserve"> společnosti </w:t>
      </w:r>
      <w:proofErr w:type="gramStart"/>
      <w:r w:rsidR="00783CBF">
        <w:rPr>
          <w:bCs/>
        </w:rPr>
        <w:t xml:space="preserve">KOUTECKÝ </w:t>
      </w:r>
      <w:r>
        <w:rPr>
          <w:bCs/>
        </w:rPr>
        <w:t xml:space="preserve"> s.</w:t>
      </w:r>
      <w:proofErr w:type="gramEnd"/>
      <w:r>
        <w:rPr>
          <w:bCs/>
        </w:rPr>
        <w:t xml:space="preserve">r.o., se sídlem </w:t>
      </w:r>
      <w:r w:rsidR="00783CBF">
        <w:rPr>
          <w:bCs/>
        </w:rPr>
        <w:t>Družby 1413, Duchcov</w:t>
      </w:r>
      <w:r>
        <w:rPr>
          <w:bCs/>
        </w:rPr>
        <w:t xml:space="preserve">  </w:t>
      </w:r>
      <w:r>
        <w:rPr>
          <w:bCs/>
          <w:i/>
        </w:rPr>
        <w:t>dle přílohy č. 1 tohoto usnesení;</w:t>
      </w:r>
    </w:p>
    <w:p w:rsidR="00C423E1" w:rsidRPr="001A499B" w:rsidRDefault="00C423E1" w:rsidP="00C423E1">
      <w:pPr>
        <w:ind w:left="705"/>
        <w:jc w:val="both"/>
        <w:rPr>
          <w:bCs/>
        </w:rPr>
      </w:pPr>
    </w:p>
    <w:p w:rsidR="00C423E1" w:rsidRPr="00CA1247" w:rsidRDefault="00C423E1" w:rsidP="00C423E1">
      <w:pPr>
        <w:ind w:left="705"/>
        <w:jc w:val="both"/>
        <w:rPr>
          <w:bCs/>
        </w:rPr>
      </w:pPr>
    </w:p>
    <w:p w:rsidR="00C423E1" w:rsidRDefault="00C423E1" w:rsidP="00C423E1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C423E1" w:rsidRDefault="00C423E1" w:rsidP="00C423E1">
      <w:pPr>
        <w:ind w:left="708"/>
        <w:jc w:val="both"/>
        <w:rPr>
          <w:b/>
          <w:bCs/>
        </w:rPr>
      </w:pPr>
    </w:p>
    <w:p w:rsidR="00C423E1" w:rsidRDefault="00C423E1" w:rsidP="00C423E1">
      <w:pPr>
        <w:ind w:left="768"/>
        <w:jc w:val="both"/>
        <w:rPr>
          <w:bCs/>
        </w:rPr>
      </w:pPr>
      <w:r>
        <w:rPr>
          <w:bCs/>
        </w:rPr>
        <w:t>starostovi městské části zajistit realizaci bodu 1. tohoto usnesení.</w:t>
      </w:r>
    </w:p>
    <w:p w:rsidR="00C423E1" w:rsidRDefault="00C423E1" w:rsidP="00C423E1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31.12.2016</w:t>
      </w:r>
      <w:proofErr w:type="gramEnd"/>
    </w:p>
    <w:p w:rsidR="00C423E1" w:rsidRDefault="00C423E1" w:rsidP="00C423E1">
      <w:pPr>
        <w:ind w:left="360"/>
        <w:jc w:val="both"/>
      </w:pPr>
    </w:p>
    <w:p w:rsidR="00C423E1" w:rsidRDefault="00C423E1" w:rsidP="00C423E1"/>
    <w:p w:rsidR="00C423E1" w:rsidRDefault="00C423E1" w:rsidP="00C423E1"/>
    <w:p w:rsidR="00C423E1" w:rsidRDefault="00C423E1" w:rsidP="00C423E1"/>
    <w:p w:rsidR="00C423E1" w:rsidRDefault="00C423E1" w:rsidP="00C423E1">
      <w:pPr>
        <w:jc w:val="both"/>
      </w:pPr>
    </w:p>
    <w:p w:rsidR="00C423E1" w:rsidRDefault="00C423E1" w:rsidP="00C423E1">
      <w:pPr>
        <w:ind w:left="284" w:hanging="284"/>
        <w:jc w:val="both"/>
      </w:pPr>
    </w:p>
    <w:p w:rsidR="00C423E1" w:rsidRDefault="00C423E1" w:rsidP="00C423E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423E1" w:rsidRDefault="00C423E1" w:rsidP="00C423E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423E1" w:rsidRDefault="00C423E1" w:rsidP="00C423E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423E1" w:rsidRDefault="00C423E1" w:rsidP="00C423E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423E1" w:rsidRDefault="00C423E1" w:rsidP="00C423E1"/>
    <w:p w:rsidR="00C423E1" w:rsidRDefault="00C423E1" w:rsidP="00C423E1"/>
    <w:p w:rsidR="00C423E1" w:rsidRDefault="00C423E1"/>
    <w:p w:rsidR="00A15EBF" w:rsidRDefault="00A15EBF"/>
    <w:p w:rsidR="00A15EBF" w:rsidRDefault="00A15EBF"/>
    <w:p w:rsidR="00A15EBF" w:rsidRDefault="00A15EBF"/>
    <w:p w:rsidR="00A15EBF" w:rsidRDefault="00A15EBF"/>
    <w:p w:rsidR="00A15EBF" w:rsidRDefault="00A15EBF"/>
    <w:p w:rsidR="00A15EBF" w:rsidRDefault="00A15EBF"/>
    <w:p w:rsidR="00A15EBF" w:rsidRDefault="00A15EBF"/>
    <w:p w:rsidR="00A15EBF" w:rsidRDefault="00A15EBF"/>
    <w:p w:rsidR="00A15EBF" w:rsidRDefault="00A15EBF"/>
    <w:p w:rsidR="00A15EBF" w:rsidRDefault="00A15EBF"/>
    <w:p w:rsidR="00A15EBF" w:rsidRDefault="00A15EBF" w:rsidP="00A15EBF">
      <w:pPr>
        <w:pStyle w:val="Nzev"/>
        <w:rPr>
          <w:b/>
          <w:bCs/>
          <w:sz w:val="32"/>
        </w:rPr>
      </w:pPr>
    </w:p>
    <w:p w:rsidR="00A15EBF" w:rsidRDefault="00A15EBF" w:rsidP="00A15EB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15EBF" w:rsidRDefault="00A15EBF" w:rsidP="00A15EB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15EBF" w:rsidRDefault="00A15EBF" w:rsidP="00A15EBF">
      <w:pPr>
        <w:pStyle w:val="Nzev"/>
      </w:pPr>
    </w:p>
    <w:p w:rsidR="00A15EBF" w:rsidRDefault="00A15EBF" w:rsidP="00A15EBF">
      <w:pPr>
        <w:pStyle w:val="Nzev"/>
      </w:pPr>
      <w:r>
        <w:t>Usnesení</w:t>
      </w:r>
    </w:p>
    <w:p w:rsidR="00A15EBF" w:rsidRDefault="00A15EBF" w:rsidP="00A15EBF">
      <w:pPr>
        <w:pStyle w:val="Podtitul"/>
      </w:pPr>
      <w:r>
        <w:t>Zastupitelstva městské části Praha – Štěrboholy</w:t>
      </w:r>
    </w:p>
    <w:p w:rsidR="00A15EBF" w:rsidRDefault="00A15EBF" w:rsidP="00A15EBF">
      <w:pPr>
        <w:jc w:val="center"/>
        <w:rPr>
          <w:b/>
          <w:bCs/>
        </w:rPr>
      </w:pPr>
      <w:r>
        <w:rPr>
          <w:b/>
          <w:bCs/>
        </w:rPr>
        <w:t>číslo 21/IV</w:t>
      </w:r>
    </w:p>
    <w:p w:rsidR="00A15EBF" w:rsidRDefault="00A15EBF" w:rsidP="00A15EBF">
      <w:pPr>
        <w:jc w:val="center"/>
      </w:pPr>
      <w:r>
        <w:t xml:space="preserve">ze dne </w:t>
      </w:r>
      <w:proofErr w:type="gramStart"/>
      <w:r>
        <w:t>14.12.2016</w:t>
      </w:r>
      <w:proofErr w:type="gramEnd"/>
    </w:p>
    <w:p w:rsidR="00A15EBF" w:rsidRDefault="00A15EBF" w:rsidP="00A15EBF">
      <w:pPr>
        <w:jc w:val="center"/>
        <w:rPr>
          <w:u w:val="single"/>
        </w:rPr>
      </w:pPr>
      <w:r>
        <w:rPr>
          <w:u w:val="single"/>
        </w:rPr>
        <w:t xml:space="preserve">ke stanovení měsíční odměny neuvolněnému členovi zastupitelstva </w:t>
      </w:r>
    </w:p>
    <w:p w:rsidR="00A15EBF" w:rsidRDefault="00A15EBF" w:rsidP="00A15EBF">
      <w:pPr>
        <w:jc w:val="both"/>
      </w:pPr>
    </w:p>
    <w:p w:rsidR="00A15EBF" w:rsidRDefault="00A15EBF" w:rsidP="00A15EBF">
      <w:pPr>
        <w:jc w:val="both"/>
      </w:pPr>
    </w:p>
    <w:p w:rsidR="00A15EBF" w:rsidRDefault="00A15EBF" w:rsidP="00A15EBF">
      <w:pPr>
        <w:pStyle w:val="Nadpis1"/>
      </w:pPr>
      <w:r>
        <w:t>Zastupitelstvo městské části Praha – Štěrboholy</w:t>
      </w:r>
    </w:p>
    <w:p w:rsidR="00A15EBF" w:rsidRPr="009E0BDE" w:rsidRDefault="00A15EBF" w:rsidP="00A15EBF"/>
    <w:p w:rsidR="00A15EBF" w:rsidRDefault="00A15EBF" w:rsidP="00A15EBF"/>
    <w:p w:rsidR="00A15EBF" w:rsidRDefault="00A15EBF" w:rsidP="00A15EBF">
      <w:pPr>
        <w:ind w:left="360"/>
        <w:jc w:val="both"/>
        <w:rPr>
          <w:bCs/>
        </w:rPr>
      </w:pPr>
      <w:r>
        <w:rPr>
          <w:b/>
          <w:bCs/>
        </w:rPr>
        <w:t xml:space="preserve">s t a n o v í </w:t>
      </w:r>
    </w:p>
    <w:p w:rsidR="00A15EBF" w:rsidRDefault="00A15EBF" w:rsidP="00A15EBF">
      <w:pPr>
        <w:ind w:left="360"/>
        <w:jc w:val="both"/>
        <w:rPr>
          <w:bCs/>
        </w:rPr>
      </w:pPr>
    </w:p>
    <w:p w:rsidR="00A15EBF" w:rsidRPr="00A15EBF" w:rsidRDefault="00A15EBF" w:rsidP="00A15EBF">
      <w:pPr>
        <w:ind w:left="360"/>
        <w:jc w:val="both"/>
        <w:rPr>
          <w:bCs/>
        </w:rPr>
      </w:pPr>
      <w:r>
        <w:rPr>
          <w:bCs/>
        </w:rPr>
        <w:t xml:space="preserve">s účinností od </w:t>
      </w:r>
      <w:proofErr w:type="gramStart"/>
      <w:r>
        <w:rPr>
          <w:bCs/>
        </w:rPr>
        <w:t>14.12.2016</w:t>
      </w:r>
      <w:proofErr w:type="gramEnd"/>
      <w:r>
        <w:rPr>
          <w:bCs/>
        </w:rPr>
        <w:t xml:space="preserve"> výši měsíční odměny Ing. Michalu Mášovi </w:t>
      </w:r>
      <w:r w:rsidR="00F2216E">
        <w:rPr>
          <w:bCs/>
        </w:rPr>
        <w:t xml:space="preserve">- </w:t>
      </w:r>
      <w:r>
        <w:rPr>
          <w:bCs/>
        </w:rPr>
        <w:t>neuvolněnému členovi zastupitelstva městské části, který zároveň vykonává funkci předsedy komise  pro občanské a kulturní záležitosti</w:t>
      </w:r>
      <w:r w:rsidR="00F2216E">
        <w:rPr>
          <w:bCs/>
        </w:rPr>
        <w:t>, a to 1 3</w:t>
      </w:r>
      <w:r w:rsidR="00560E95">
        <w:rPr>
          <w:bCs/>
        </w:rPr>
        <w:t>86</w:t>
      </w:r>
      <w:r w:rsidR="00F2216E">
        <w:rPr>
          <w:bCs/>
        </w:rPr>
        <w:t>,00 Kč</w:t>
      </w:r>
      <w:r>
        <w:rPr>
          <w:bCs/>
        </w:rPr>
        <w:t xml:space="preserve">. </w:t>
      </w:r>
    </w:p>
    <w:p w:rsidR="00A15EBF" w:rsidRDefault="00A15EBF" w:rsidP="00A15EBF">
      <w:pPr>
        <w:ind w:left="360"/>
        <w:jc w:val="both"/>
      </w:pPr>
      <w:bookmarkStart w:id="0" w:name="_GoBack"/>
      <w:bookmarkEnd w:id="0"/>
    </w:p>
    <w:p w:rsidR="00A15EBF" w:rsidRDefault="00A15EBF" w:rsidP="00A15EBF"/>
    <w:p w:rsidR="00A15EBF" w:rsidRDefault="00A15EBF" w:rsidP="00A15EBF"/>
    <w:p w:rsidR="00A15EBF" w:rsidRDefault="00A15EBF" w:rsidP="00A15EBF"/>
    <w:p w:rsidR="00A15EBF" w:rsidRDefault="00A15EBF" w:rsidP="00A15EBF">
      <w:pPr>
        <w:jc w:val="both"/>
      </w:pPr>
    </w:p>
    <w:p w:rsidR="00A15EBF" w:rsidRDefault="00A15EBF" w:rsidP="00A15EBF">
      <w:pPr>
        <w:ind w:left="284" w:hanging="284"/>
        <w:jc w:val="both"/>
      </w:pPr>
    </w:p>
    <w:p w:rsidR="00A15EBF" w:rsidRDefault="00A15EBF" w:rsidP="00A15EB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15EBF" w:rsidRDefault="00A15EBF" w:rsidP="00A15EB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A15EBF" w:rsidRDefault="00A15EBF" w:rsidP="00A15EB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15EBF" w:rsidRDefault="00A15EBF" w:rsidP="00A15EBF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15EBF" w:rsidRDefault="00A15EBF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/>
    <w:p w:rsidR="00F2216E" w:rsidRDefault="00F2216E" w:rsidP="00F2216E">
      <w:pPr>
        <w:pStyle w:val="Nzev"/>
        <w:rPr>
          <w:b/>
          <w:bCs/>
          <w:sz w:val="32"/>
        </w:rPr>
      </w:pPr>
    </w:p>
    <w:p w:rsidR="00F2216E" w:rsidRDefault="00F2216E" w:rsidP="00F2216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F2216E" w:rsidRDefault="00F2216E" w:rsidP="00F2216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F2216E" w:rsidRDefault="00F2216E" w:rsidP="00F2216E">
      <w:pPr>
        <w:pStyle w:val="Nzev"/>
      </w:pPr>
    </w:p>
    <w:p w:rsidR="00F2216E" w:rsidRDefault="00F2216E" w:rsidP="00F2216E">
      <w:pPr>
        <w:pStyle w:val="Nzev"/>
      </w:pPr>
      <w:r>
        <w:t>Usnesení</w:t>
      </w:r>
    </w:p>
    <w:p w:rsidR="00F2216E" w:rsidRDefault="00F2216E" w:rsidP="00F2216E">
      <w:pPr>
        <w:pStyle w:val="Podtitul"/>
      </w:pPr>
      <w:r>
        <w:t>Zastupitelstva městské části Praha – Štěrboholy</w:t>
      </w:r>
    </w:p>
    <w:p w:rsidR="00F2216E" w:rsidRDefault="00F2216E" w:rsidP="00F2216E">
      <w:pPr>
        <w:jc w:val="center"/>
        <w:rPr>
          <w:b/>
          <w:bCs/>
        </w:rPr>
      </w:pPr>
      <w:r>
        <w:rPr>
          <w:b/>
          <w:bCs/>
        </w:rPr>
        <w:t>číslo 21/V</w:t>
      </w:r>
    </w:p>
    <w:p w:rsidR="00F2216E" w:rsidRDefault="00F2216E" w:rsidP="00F2216E">
      <w:pPr>
        <w:jc w:val="center"/>
      </w:pPr>
      <w:r>
        <w:t xml:space="preserve">ze dne </w:t>
      </w:r>
      <w:proofErr w:type="gramStart"/>
      <w:r>
        <w:t>14.12.2016</w:t>
      </w:r>
      <w:proofErr w:type="gramEnd"/>
    </w:p>
    <w:p w:rsidR="00F2216E" w:rsidRDefault="00F2216E" w:rsidP="00F2216E">
      <w:pPr>
        <w:jc w:val="center"/>
        <w:rPr>
          <w:u w:val="single"/>
        </w:rPr>
      </w:pPr>
      <w:r>
        <w:rPr>
          <w:u w:val="single"/>
        </w:rPr>
        <w:t xml:space="preserve">k návrhu na poskytnutí finančních darů občanům městské části </w:t>
      </w:r>
    </w:p>
    <w:p w:rsidR="00F2216E" w:rsidRDefault="00F2216E" w:rsidP="00F2216E">
      <w:pPr>
        <w:jc w:val="both"/>
      </w:pPr>
    </w:p>
    <w:p w:rsidR="00F2216E" w:rsidRDefault="00F2216E" w:rsidP="00F2216E">
      <w:pPr>
        <w:jc w:val="both"/>
      </w:pPr>
    </w:p>
    <w:p w:rsidR="00F2216E" w:rsidRDefault="00F2216E" w:rsidP="00F2216E">
      <w:pPr>
        <w:pStyle w:val="Nadpis1"/>
      </w:pPr>
      <w:r>
        <w:t>Zastupitelstvo městské části Praha – Štěrboholy</w:t>
      </w:r>
    </w:p>
    <w:p w:rsidR="00F2216E" w:rsidRPr="009E0BDE" w:rsidRDefault="00F2216E" w:rsidP="00F2216E"/>
    <w:p w:rsidR="00F2216E" w:rsidRDefault="00F2216E" w:rsidP="00F2216E"/>
    <w:p w:rsidR="00F2216E" w:rsidRDefault="00F2216E" w:rsidP="00F2216E">
      <w:pPr>
        <w:ind w:left="360"/>
        <w:jc w:val="both"/>
        <w:rPr>
          <w:bCs/>
        </w:rPr>
      </w:pPr>
      <w:r>
        <w:rPr>
          <w:b/>
          <w:bCs/>
        </w:rPr>
        <w:t xml:space="preserve">s t a n o v í </w:t>
      </w:r>
    </w:p>
    <w:p w:rsidR="00F2216E" w:rsidRDefault="00F2216E" w:rsidP="00F2216E">
      <w:pPr>
        <w:ind w:left="360"/>
        <w:jc w:val="both"/>
        <w:rPr>
          <w:bCs/>
        </w:rPr>
      </w:pPr>
    </w:p>
    <w:p w:rsidR="00E153D6" w:rsidRPr="00C0137B" w:rsidRDefault="00E153D6" w:rsidP="00C0137B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C0137B">
        <w:rPr>
          <w:bCs/>
        </w:rPr>
        <w:t>poskytnutí finančních darů členům zastupitelstva městské části Praha – Štěrboholy za práce prováděné ve prospěch městské části, které nesouvisí s výkonem jejich funkce člena zastupitelstva ve výši:</w:t>
      </w:r>
    </w:p>
    <w:p w:rsidR="00E153D6" w:rsidRPr="00EF39A0" w:rsidRDefault="00EF39A0" w:rsidP="00EF39A0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p. František Ševít </w:t>
      </w:r>
      <w:r w:rsidR="00E153D6" w:rsidRPr="00EF39A0">
        <w:rPr>
          <w:bCs/>
        </w:rPr>
        <w:t>– 50 000 Kč</w:t>
      </w:r>
    </w:p>
    <w:p w:rsidR="00EF39A0" w:rsidRDefault="00E153D6" w:rsidP="00EF39A0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EF39A0">
        <w:rPr>
          <w:bCs/>
        </w:rPr>
        <w:t xml:space="preserve">pí Lucie Borská, p. Jan Čikara, Ing. Petr Kollmann, Ing. Jan Lapka, </w:t>
      </w:r>
    </w:p>
    <w:p w:rsidR="00E153D6" w:rsidRPr="00EF39A0" w:rsidRDefault="00E153D6" w:rsidP="00EF39A0">
      <w:pPr>
        <w:ind w:left="1464" w:firstLine="336"/>
        <w:jc w:val="both"/>
        <w:rPr>
          <w:bCs/>
        </w:rPr>
      </w:pPr>
      <w:r w:rsidRPr="00EF39A0">
        <w:rPr>
          <w:bCs/>
        </w:rPr>
        <w:t>p. Jindřich Oplíštil – každý po 15 000 Kč</w:t>
      </w:r>
    </w:p>
    <w:p w:rsidR="00E153D6" w:rsidRPr="00C0137B" w:rsidRDefault="00E153D6" w:rsidP="00E153D6">
      <w:pPr>
        <w:jc w:val="both"/>
        <w:rPr>
          <w:bCs/>
        </w:rPr>
      </w:pPr>
    </w:p>
    <w:p w:rsidR="00E153D6" w:rsidRPr="00C0137B" w:rsidRDefault="00E153D6" w:rsidP="00C0137B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C0137B">
        <w:rPr>
          <w:bCs/>
        </w:rPr>
        <w:t>poskytnutí finančního daru ve výši 10 000 Kč Ing. Michalu Mášovi za práce vykonávané ve prospěch městské části v komisi výstavby v době před jeho členstvím v zastupitelstvu městské části.</w:t>
      </w:r>
    </w:p>
    <w:p w:rsidR="00E153D6" w:rsidRPr="00184BE6" w:rsidRDefault="00E153D6" w:rsidP="00E153D6">
      <w:pPr>
        <w:ind w:left="705"/>
        <w:jc w:val="both"/>
        <w:rPr>
          <w:bCs/>
        </w:rPr>
      </w:pPr>
    </w:p>
    <w:p w:rsidR="00F2216E" w:rsidRDefault="00F2216E" w:rsidP="00F2216E"/>
    <w:p w:rsidR="00F2216E" w:rsidRDefault="00F2216E" w:rsidP="00F2216E"/>
    <w:p w:rsidR="00F2216E" w:rsidRDefault="00F2216E" w:rsidP="00F2216E"/>
    <w:p w:rsidR="00F2216E" w:rsidRDefault="00F2216E" w:rsidP="00F2216E">
      <w:pPr>
        <w:jc w:val="both"/>
      </w:pPr>
    </w:p>
    <w:p w:rsidR="00F2216E" w:rsidRDefault="00F2216E" w:rsidP="00F2216E">
      <w:pPr>
        <w:ind w:left="284" w:hanging="284"/>
        <w:jc w:val="both"/>
      </w:pPr>
    </w:p>
    <w:p w:rsidR="00F2216E" w:rsidRDefault="00F2216E" w:rsidP="00F2216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F2216E" w:rsidRDefault="00F2216E" w:rsidP="00F2216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F2216E" w:rsidRDefault="00F2216E" w:rsidP="00F2216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F2216E" w:rsidRDefault="00F2216E" w:rsidP="00F2216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F2216E" w:rsidRDefault="00F2216E" w:rsidP="00F2216E"/>
    <w:p w:rsidR="00F2216E" w:rsidRDefault="00F2216E"/>
    <w:p w:rsidR="00F2216E" w:rsidRDefault="00F2216E"/>
    <w:sectPr w:rsidR="00F2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F3C"/>
    <w:multiLevelType w:val="multilevel"/>
    <w:tmpl w:val="F440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abstractNum w:abstractNumId="1">
    <w:nsid w:val="0EDD6204"/>
    <w:multiLevelType w:val="hybridMultilevel"/>
    <w:tmpl w:val="1268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00550"/>
    <w:multiLevelType w:val="hybridMultilevel"/>
    <w:tmpl w:val="E164538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385143"/>
    <w:multiLevelType w:val="multilevel"/>
    <w:tmpl w:val="7A56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1FA0C14"/>
    <w:multiLevelType w:val="multilevel"/>
    <w:tmpl w:val="7A56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9BA4070"/>
    <w:multiLevelType w:val="hybridMultilevel"/>
    <w:tmpl w:val="78E0C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3"/>
    <w:rsid w:val="00012327"/>
    <w:rsid w:val="003F1871"/>
    <w:rsid w:val="00560E95"/>
    <w:rsid w:val="00783CBF"/>
    <w:rsid w:val="00837731"/>
    <w:rsid w:val="00A15EBF"/>
    <w:rsid w:val="00AA7418"/>
    <w:rsid w:val="00B1256D"/>
    <w:rsid w:val="00B50423"/>
    <w:rsid w:val="00C0137B"/>
    <w:rsid w:val="00C36120"/>
    <w:rsid w:val="00C423E1"/>
    <w:rsid w:val="00D12023"/>
    <w:rsid w:val="00D60882"/>
    <w:rsid w:val="00E153D6"/>
    <w:rsid w:val="00EF39A0"/>
    <w:rsid w:val="00F2216E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042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04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0423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B50423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50423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B504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042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04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0423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B50423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50423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B504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723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10</cp:revision>
  <cp:lastPrinted>2016-12-20T14:01:00Z</cp:lastPrinted>
  <dcterms:created xsi:type="dcterms:W3CDTF">2016-12-20T11:43:00Z</dcterms:created>
  <dcterms:modified xsi:type="dcterms:W3CDTF">2017-02-02T12:07:00Z</dcterms:modified>
</cp:coreProperties>
</file>